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1D" w:rsidRPr="0071615A" w:rsidRDefault="00C6531D" w:rsidP="0071615A">
      <w:pPr>
        <w:spacing w:after="0" w:line="360" w:lineRule="auto"/>
        <w:jc w:val="center"/>
        <w:outlineLvl w:val="0"/>
        <w:rPr>
          <w:rFonts w:ascii="Times New Roman" w:hAnsi="Times New Roman" w:cs="Times New Roman"/>
          <w:b/>
          <w:sz w:val="24"/>
          <w:szCs w:val="24"/>
        </w:rPr>
      </w:pPr>
      <w:r w:rsidRPr="0071615A">
        <w:rPr>
          <w:rFonts w:ascii="Times New Roman" w:hAnsi="Times New Roman" w:cs="Times New Roman"/>
          <w:b/>
          <w:sz w:val="24"/>
          <w:szCs w:val="24"/>
        </w:rPr>
        <w:t>BAB II</w:t>
      </w:r>
    </w:p>
    <w:p w:rsidR="00C6531D" w:rsidRPr="0071615A" w:rsidRDefault="00C6531D" w:rsidP="0071615A">
      <w:pPr>
        <w:spacing w:after="0" w:line="360" w:lineRule="auto"/>
        <w:jc w:val="center"/>
        <w:outlineLvl w:val="0"/>
        <w:rPr>
          <w:rFonts w:ascii="Times New Roman" w:hAnsi="Times New Roman" w:cs="Times New Roman"/>
          <w:b/>
          <w:sz w:val="24"/>
          <w:szCs w:val="24"/>
        </w:rPr>
      </w:pPr>
      <w:r w:rsidRPr="0071615A">
        <w:rPr>
          <w:rFonts w:ascii="Times New Roman" w:hAnsi="Times New Roman" w:cs="Times New Roman"/>
          <w:b/>
          <w:sz w:val="24"/>
          <w:szCs w:val="24"/>
        </w:rPr>
        <w:t xml:space="preserve">  EVA</w:t>
      </w:r>
      <w:r w:rsidR="0033182C" w:rsidRPr="0071615A">
        <w:rPr>
          <w:rFonts w:ascii="Times New Roman" w:hAnsi="Times New Roman" w:cs="Times New Roman"/>
          <w:b/>
          <w:sz w:val="24"/>
          <w:szCs w:val="24"/>
        </w:rPr>
        <w:t xml:space="preserve">LUASI PELAKSANAAN RENJA </w:t>
      </w:r>
      <w:r w:rsidRPr="0071615A">
        <w:rPr>
          <w:rFonts w:ascii="Times New Roman" w:hAnsi="Times New Roman" w:cs="Times New Roman"/>
          <w:b/>
          <w:sz w:val="24"/>
          <w:szCs w:val="24"/>
        </w:rPr>
        <w:t>TAHUN LALU</w:t>
      </w:r>
    </w:p>
    <w:p w:rsidR="000936FA" w:rsidRPr="0071615A" w:rsidRDefault="000936FA" w:rsidP="0071615A">
      <w:pPr>
        <w:spacing w:after="0" w:line="360" w:lineRule="auto"/>
        <w:rPr>
          <w:rFonts w:ascii="Times New Roman" w:hAnsi="Times New Roman" w:cs="Times New Roman"/>
          <w:b/>
          <w:sz w:val="24"/>
          <w:szCs w:val="24"/>
          <w:lang w:val="en-US"/>
        </w:rPr>
      </w:pPr>
    </w:p>
    <w:p w:rsidR="00C6531D" w:rsidRPr="0071615A" w:rsidRDefault="008E1EE3" w:rsidP="0071615A">
      <w:pPr>
        <w:tabs>
          <w:tab w:val="left" w:pos="426"/>
        </w:tabs>
        <w:spacing w:after="0" w:line="360" w:lineRule="auto"/>
        <w:jc w:val="both"/>
        <w:outlineLvl w:val="0"/>
        <w:rPr>
          <w:rFonts w:ascii="Times New Roman" w:hAnsi="Times New Roman" w:cs="Times New Roman"/>
          <w:b/>
          <w:sz w:val="24"/>
          <w:szCs w:val="24"/>
          <w:lang w:val="en-US"/>
        </w:rPr>
      </w:pPr>
      <w:r w:rsidRPr="0071615A">
        <w:rPr>
          <w:rFonts w:ascii="Times New Roman" w:hAnsi="Times New Roman" w:cs="Times New Roman"/>
          <w:b/>
          <w:sz w:val="24"/>
          <w:szCs w:val="24"/>
        </w:rPr>
        <w:t>2.1</w:t>
      </w:r>
      <w:r w:rsidRPr="0071615A">
        <w:rPr>
          <w:rFonts w:ascii="Times New Roman" w:hAnsi="Times New Roman" w:cs="Times New Roman"/>
          <w:b/>
          <w:sz w:val="24"/>
          <w:szCs w:val="24"/>
        </w:rPr>
        <w:tab/>
      </w:r>
      <w:r w:rsidR="00C6531D" w:rsidRPr="0071615A">
        <w:rPr>
          <w:rFonts w:ascii="Times New Roman" w:hAnsi="Times New Roman" w:cs="Times New Roman"/>
          <w:b/>
          <w:sz w:val="24"/>
          <w:szCs w:val="24"/>
        </w:rPr>
        <w:t>Ev</w:t>
      </w:r>
      <w:r w:rsidR="00387F0C" w:rsidRPr="0071615A">
        <w:rPr>
          <w:rFonts w:ascii="Times New Roman" w:hAnsi="Times New Roman" w:cs="Times New Roman"/>
          <w:b/>
          <w:sz w:val="24"/>
          <w:szCs w:val="24"/>
        </w:rPr>
        <w:t xml:space="preserve">aluasi Pelaksanaan Renja </w:t>
      </w:r>
      <w:r w:rsidR="00C6531D" w:rsidRPr="0071615A">
        <w:rPr>
          <w:rFonts w:ascii="Times New Roman" w:hAnsi="Times New Roman" w:cs="Times New Roman"/>
          <w:b/>
          <w:sz w:val="24"/>
          <w:szCs w:val="24"/>
        </w:rPr>
        <w:t>Tahun  L</w:t>
      </w:r>
      <w:r w:rsidR="00387213" w:rsidRPr="0071615A">
        <w:rPr>
          <w:rFonts w:ascii="Times New Roman" w:hAnsi="Times New Roman" w:cs="Times New Roman"/>
          <w:b/>
          <w:sz w:val="24"/>
          <w:szCs w:val="24"/>
        </w:rPr>
        <w:t>alu</w:t>
      </w:r>
    </w:p>
    <w:p w:rsidR="00C6531D" w:rsidRPr="0071615A" w:rsidRDefault="00C6531D" w:rsidP="0071615A">
      <w:pPr>
        <w:spacing w:after="0" w:line="360" w:lineRule="auto"/>
        <w:ind w:left="426"/>
        <w:jc w:val="both"/>
        <w:rPr>
          <w:rFonts w:ascii="Times New Roman" w:hAnsi="Times New Roman" w:cs="Times New Roman"/>
          <w:sz w:val="24"/>
          <w:szCs w:val="24"/>
        </w:rPr>
      </w:pPr>
      <w:r w:rsidRPr="0071615A">
        <w:rPr>
          <w:rFonts w:ascii="Times New Roman" w:hAnsi="Times New Roman" w:cs="Times New Roman"/>
          <w:sz w:val="24"/>
          <w:szCs w:val="24"/>
        </w:rPr>
        <w:t>Evaluasi pelaksanaan renja tahun lalu berdasarkan program dan kegiatan yang dilaksanakan ole</w:t>
      </w:r>
      <w:r w:rsidR="00256F8B" w:rsidRPr="0071615A">
        <w:rPr>
          <w:rFonts w:ascii="Times New Roman" w:hAnsi="Times New Roman" w:cs="Times New Roman"/>
          <w:sz w:val="24"/>
          <w:szCs w:val="24"/>
        </w:rPr>
        <w:t>h</w:t>
      </w:r>
      <w:r w:rsidR="00816EE1" w:rsidRPr="0071615A">
        <w:rPr>
          <w:rFonts w:ascii="Times New Roman" w:hAnsi="Times New Roman" w:cs="Times New Roman"/>
          <w:sz w:val="24"/>
          <w:szCs w:val="24"/>
        </w:rPr>
        <w:t>Dinas Pengendalian Penduduk, Keluarga Berencana, Pemberdayaan Perempuan dan Perlindungan Anak</w:t>
      </w:r>
      <w:r w:rsidR="00570018" w:rsidRPr="0071615A">
        <w:rPr>
          <w:rFonts w:ascii="Times New Roman" w:hAnsi="Times New Roman" w:cs="Times New Roman"/>
          <w:sz w:val="24"/>
          <w:szCs w:val="24"/>
        </w:rPr>
        <w:t xml:space="preserve"> Kabupaten Tanah Laut</w:t>
      </w:r>
      <w:r w:rsidRPr="0071615A">
        <w:rPr>
          <w:rFonts w:ascii="Times New Roman" w:hAnsi="Times New Roman" w:cs="Times New Roman"/>
          <w:sz w:val="24"/>
          <w:szCs w:val="24"/>
        </w:rPr>
        <w:t>berjalan sebagaimana yang diharapkan  artinya tepat sasaran,  ini dapat dibuktikan  dengan program kegiatan yang dilakukan olehbidang-bidang dan sekretariat dalam pekerjaan telah menghasilkan beberapa produk</w:t>
      </w:r>
      <w:r w:rsidR="00570018" w:rsidRPr="0071615A">
        <w:rPr>
          <w:rFonts w:ascii="Times New Roman" w:hAnsi="Times New Roman" w:cs="Times New Roman"/>
          <w:sz w:val="24"/>
          <w:szCs w:val="24"/>
        </w:rPr>
        <w:t xml:space="preserve"> dokumen, </w:t>
      </w:r>
      <w:r w:rsidRPr="0071615A">
        <w:rPr>
          <w:rFonts w:ascii="Times New Roman" w:hAnsi="Times New Roman" w:cs="Times New Roman"/>
          <w:sz w:val="24"/>
          <w:szCs w:val="24"/>
        </w:rPr>
        <w:t xml:space="preserve">pemenuhan sarana dan prasarana dalam mendukung </w:t>
      </w:r>
      <w:r w:rsidR="00CC7E37" w:rsidRPr="0071615A">
        <w:rPr>
          <w:rFonts w:ascii="Times New Roman" w:hAnsi="Times New Roman" w:cs="Times New Roman"/>
          <w:sz w:val="24"/>
          <w:szCs w:val="24"/>
        </w:rPr>
        <w:t xml:space="preserve">pelaksanaan pekerjaan di </w:t>
      </w:r>
      <w:r w:rsidR="00816EE1" w:rsidRPr="0071615A">
        <w:rPr>
          <w:rFonts w:ascii="Times New Roman" w:hAnsi="Times New Roman" w:cs="Times New Roman"/>
          <w:sz w:val="24"/>
          <w:szCs w:val="24"/>
        </w:rPr>
        <w:t>Dinas Pengendalian Penduduk, Keluarga Berencana, Pemberdayaan Perempuan dan Perlindungan Anak</w:t>
      </w:r>
      <w:r w:rsidR="00570018" w:rsidRPr="0071615A">
        <w:rPr>
          <w:rFonts w:ascii="Times New Roman" w:hAnsi="Times New Roman" w:cs="Times New Roman"/>
          <w:sz w:val="24"/>
          <w:szCs w:val="24"/>
        </w:rPr>
        <w:t>Kabupaten Tanah Laut</w:t>
      </w:r>
      <w:r w:rsidRPr="0071615A">
        <w:rPr>
          <w:rFonts w:ascii="Times New Roman" w:hAnsi="Times New Roman" w:cs="Times New Roman"/>
          <w:sz w:val="24"/>
          <w:szCs w:val="24"/>
        </w:rPr>
        <w:t>.   Dalam pelaksanaan setiap program dan kegiatan  tentu tidak terlepas dari permasalahan-permasalahan yang dihadapi misalnya ketidakjelasan regulasi atau peraturan lainnya yang tidak relavan dengan kondisi pada saat ini.</w:t>
      </w:r>
    </w:p>
    <w:p w:rsidR="001E4A27" w:rsidRPr="0071615A" w:rsidRDefault="00C6531D" w:rsidP="0071615A">
      <w:pPr>
        <w:pStyle w:val="ListParagraph"/>
        <w:spacing w:after="0" w:line="360" w:lineRule="auto"/>
        <w:ind w:left="426"/>
        <w:jc w:val="both"/>
        <w:rPr>
          <w:rFonts w:ascii="Times New Roman" w:hAnsi="Times New Roman" w:cs="Times New Roman"/>
          <w:sz w:val="24"/>
          <w:szCs w:val="24"/>
        </w:rPr>
      </w:pPr>
      <w:r w:rsidRPr="0071615A">
        <w:rPr>
          <w:rFonts w:ascii="Times New Roman" w:hAnsi="Times New Roman" w:cs="Times New Roman"/>
          <w:sz w:val="24"/>
          <w:szCs w:val="24"/>
        </w:rPr>
        <w:t>Sesuai dengan Visi  dan Misi yan</w:t>
      </w:r>
      <w:r w:rsidR="00CC7E37" w:rsidRPr="0071615A">
        <w:rPr>
          <w:rFonts w:ascii="Times New Roman" w:hAnsi="Times New Roman" w:cs="Times New Roman"/>
          <w:sz w:val="24"/>
          <w:szCs w:val="24"/>
        </w:rPr>
        <w:t xml:space="preserve">g tertuang dalam Renstra </w:t>
      </w:r>
      <w:r w:rsidR="00816EE1" w:rsidRPr="0071615A">
        <w:rPr>
          <w:rFonts w:ascii="Times New Roman" w:hAnsi="Times New Roman" w:cs="Times New Roman"/>
          <w:sz w:val="24"/>
          <w:szCs w:val="24"/>
        </w:rPr>
        <w:t>Dinas Pengendalian Penduduk, Keluarga Berencana, Pemberdayaan Perempuan dan Perlindungan Anak</w:t>
      </w:r>
      <w:r w:rsidRPr="0071615A">
        <w:rPr>
          <w:rFonts w:ascii="Times New Roman" w:hAnsi="Times New Roman" w:cs="Times New Roman"/>
          <w:sz w:val="24"/>
          <w:szCs w:val="24"/>
        </w:rPr>
        <w:t xml:space="preserve"> Kab</w:t>
      </w:r>
      <w:r w:rsidR="00CC7E37" w:rsidRPr="0071615A">
        <w:rPr>
          <w:rFonts w:ascii="Times New Roman" w:hAnsi="Times New Roman" w:cs="Times New Roman"/>
          <w:sz w:val="24"/>
          <w:szCs w:val="24"/>
        </w:rPr>
        <w:t xml:space="preserve">upaten Tanah Laut,  maka </w:t>
      </w:r>
      <w:r w:rsidR="00816EE1" w:rsidRPr="0071615A">
        <w:rPr>
          <w:rFonts w:ascii="Times New Roman" w:hAnsi="Times New Roman" w:cs="Times New Roman"/>
          <w:sz w:val="24"/>
          <w:szCs w:val="24"/>
        </w:rPr>
        <w:t>Dinas Pengendalian Penduduk, Keluarga Berencana, Pemberdayaan Perempuan dan Perlindungan Anak</w:t>
      </w:r>
      <w:r w:rsidR="00570018" w:rsidRPr="0071615A">
        <w:rPr>
          <w:rFonts w:ascii="Times New Roman" w:hAnsi="Times New Roman" w:cs="Times New Roman"/>
          <w:sz w:val="24"/>
          <w:szCs w:val="24"/>
        </w:rPr>
        <w:t xml:space="preserve"> Kabupaten </w:t>
      </w:r>
      <w:r w:rsidRPr="0071615A">
        <w:rPr>
          <w:rFonts w:ascii="Times New Roman" w:hAnsi="Times New Roman" w:cs="Times New Roman"/>
          <w:sz w:val="24"/>
          <w:szCs w:val="24"/>
        </w:rPr>
        <w:t>Tanah Laut berupaya untuk menjalankan Visi dan Misi te</w:t>
      </w:r>
      <w:r w:rsidR="00A90257" w:rsidRPr="0071615A">
        <w:rPr>
          <w:rFonts w:ascii="Times New Roman" w:hAnsi="Times New Roman" w:cs="Times New Roman"/>
          <w:sz w:val="24"/>
          <w:szCs w:val="24"/>
        </w:rPr>
        <w:t xml:space="preserve">rsebut selama 5 (lima) </w:t>
      </w:r>
      <w:r w:rsidR="00570018" w:rsidRPr="0071615A">
        <w:rPr>
          <w:rFonts w:ascii="Times New Roman" w:hAnsi="Times New Roman" w:cs="Times New Roman"/>
          <w:sz w:val="24"/>
          <w:szCs w:val="24"/>
        </w:rPr>
        <w:t xml:space="preserve">tahun </w:t>
      </w:r>
      <w:r w:rsidR="00A90257" w:rsidRPr="0071615A">
        <w:rPr>
          <w:rFonts w:ascii="Times New Roman" w:hAnsi="Times New Roman" w:cs="Times New Roman"/>
          <w:sz w:val="24"/>
          <w:szCs w:val="24"/>
        </w:rPr>
        <w:t>kedepan.</w:t>
      </w:r>
      <w:r w:rsidR="00CE0793" w:rsidRPr="0071615A">
        <w:rPr>
          <w:rFonts w:ascii="Times New Roman" w:hAnsi="Times New Roman" w:cs="Times New Roman"/>
          <w:sz w:val="24"/>
          <w:szCs w:val="24"/>
        </w:rPr>
        <w:t xml:space="preserve"> Untuk megatahui hasil Ev</w:t>
      </w:r>
      <w:r w:rsidR="00CC7E37" w:rsidRPr="0071615A">
        <w:rPr>
          <w:rFonts w:ascii="Times New Roman" w:hAnsi="Times New Roman" w:cs="Times New Roman"/>
          <w:sz w:val="24"/>
          <w:szCs w:val="24"/>
        </w:rPr>
        <w:t xml:space="preserve">aluasi Pelaksanaan Renja </w:t>
      </w:r>
      <w:r w:rsidR="002C633B" w:rsidRPr="0071615A">
        <w:rPr>
          <w:rFonts w:ascii="Times New Roman" w:hAnsi="Times New Roman" w:cs="Times New Roman"/>
          <w:sz w:val="24"/>
          <w:szCs w:val="24"/>
        </w:rPr>
        <w:t>Dinas Pengendalian Penduduk, Keluarga Berencana, Pemberdayaan Perempuan dan Perlindungan Anak</w:t>
      </w:r>
      <w:r w:rsidR="00CE0793" w:rsidRPr="0071615A">
        <w:rPr>
          <w:rFonts w:ascii="Times New Roman" w:hAnsi="Times New Roman" w:cs="Times New Roman"/>
          <w:sz w:val="24"/>
          <w:szCs w:val="24"/>
        </w:rPr>
        <w:t>Tahun  La</w:t>
      </w:r>
      <w:r w:rsidR="00CC7E37" w:rsidRPr="0071615A">
        <w:rPr>
          <w:rFonts w:ascii="Times New Roman" w:hAnsi="Times New Roman" w:cs="Times New Roman"/>
          <w:sz w:val="24"/>
          <w:szCs w:val="24"/>
        </w:rPr>
        <w:t xml:space="preserve">lu dan Capaian  Renstra </w:t>
      </w:r>
      <w:r w:rsidR="002C633B" w:rsidRPr="0071615A">
        <w:rPr>
          <w:rFonts w:ascii="Times New Roman" w:hAnsi="Times New Roman" w:cs="Times New Roman"/>
          <w:sz w:val="24"/>
          <w:szCs w:val="24"/>
        </w:rPr>
        <w:t>Dinas Pengendalian Penduduk, Keluarga Berencana, Pemberdayaan Perempuan dan Perlindungan Anak</w:t>
      </w:r>
      <w:r w:rsidR="00CE0793" w:rsidRPr="0071615A">
        <w:rPr>
          <w:rFonts w:ascii="Times New Roman" w:hAnsi="Times New Roman" w:cs="Times New Roman"/>
          <w:sz w:val="24"/>
          <w:szCs w:val="24"/>
        </w:rPr>
        <w:t xml:space="preserve">dapat dilihat pada tabel </w:t>
      </w:r>
      <w:r w:rsidR="00B82004" w:rsidRPr="0071615A">
        <w:rPr>
          <w:rFonts w:ascii="Times New Roman" w:hAnsi="Times New Roman" w:cs="Times New Roman"/>
          <w:sz w:val="24"/>
          <w:szCs w:val="24"/>
        </w:rPr>
        <w:t>2.1</w:t>
      </w:r>
      <w:r w:rsidR="008F460B">
        <w:rPr>
          <w:rFonts w:ascii="Times New Roman" w:hAnsi="Times New Roman" w:cs="Times New Roman"/>
          <w:sz w:val="24"/>
          <w:szCs w:val="24"/>
          <w:lang w:val="en-US"/>
        </w:rPr>
        <w:t xml:space="preserve"> ( TC.29)</w:t>
      </w:r>
      <w:r w:rsidR="00B82004" w:rsidRPr="0071615A">
        <w:rPr>
          <w:rFonts w:ascii="Times New Roman" w:hAnsi="Times New Roman" w:cs="Times New Roman"/>
          <w:sz w:val="24"/>
          <w:szCs w:val="24"/>
        </w:rPr>
        <w:t xml:space="preserve"> berikut</w:t>
      </w:r>
      <w:r w:rsidR="00CE0793" w:rsidRPr="0071615A">
        <w:rPr>
          <w:rFonts w:ascii="Times New Roman" w:hAnsi="Times New Roman" w:cs="Times New Roman"/>
          <w:sz w:val="24"/>
          <w:szCs w:val="24"/>
        </w:rPr>
        <w:t xml:space="preserve"> :</w:t>
      </w:r>
    </w:p>
    <w:p w:rsidR="001E4A27" w:rsidRPr="0071615A" w:rsidRDefault="001E4A27"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EB5182" w:rsidRPr="0071615A" w:rsidRDefault="00EB5182" w:rsidP="0071615A">
      <w:pPr>
        <w:pStyle w:val="ListParagraph"/>
        <w:spacing w:after="0" w:line="360" w:lineRule="auto"/>
        <w:ind w:left="990" w:hanging="450"/>
        <w:jc w:val="both"/>
        <w:rPr>
          <w:rFonts w:ascii="Times New Roman" w:hAnsi="Times New Roman" w:cs="Times New Roman"/>
          <w:sz w:val="24"/>
          <w:szCs w:val="24"/>
          <w:lang w:val="en-US"/>
        </w:rPr>
      </w:pPr>
    </w:p>
    <w:p w:rsidR="00C6531D" w:rsidRPr="0071615A" w:rsidRDefault="00C6531D" w:rsidP="0071615A">
      <w:pPr>
        <w:spacing w:after="0" w:line="360" w:lineRule="auto"/>
        <w:ind w:left="284" w:hanging="284"/>
        <w:rPr>
          <w:rFonts w:ascii="Times New Roman" w:hAnsi="Times New Roman" w:cs="Times New Roman"/>
          <w:b/>
          <w:sz w:val="24"/>
          <w:szCs w:val="24"/>
        </w:rPr>
      </w:pPr>
      <w:r w:rsidRPr="0071615A">
        <w:rPr>
          <w:rFonts w:ascii="Times New Roman" w:hAnsi="Times New Roman" w:cs="Times New Roman"/>
          <w:b/>
          <w:sz w:val="24"/>
          <w:szCs w:val="24"/>
        </w:rPr>
        <w:t>2.2 An</w:t>
      </w:r>
      <w:r w:rsidR="00CC7E37" w:rsidRPr="0071615A">
        <w:rPr>
          <w:rFonts w:ascii="Times New Roman" w:hAnsi="Times New Roman" w:cs="Times New Roman"/>
          <w:b/>
          <w:sz w:val="24"/>
          <w:szCs w:val="24"/>
        </w:rPr>
        <w:t xml:space="preserve">alisis Kinerja Pelayanan </w:t>
      </w:r>
    </w:p>
    <w:p w:rsidR="008F460B" w:rsidRDefault="008F460B" w:rsidP="008F460B">
      <w:pPr>
        <w:pStyle w:val="Default"/>
        <w:spacing w:line="360" w:lineRule="auto"/>
        <w:ind w:left="284" w:hanging="284"/>
        <w:rPr>
          <w:rFonts w:ascii="Times New Roman" w:hAnsi="Times New Roman" w:cs="Times New Roman"/>
          <w:color w:val="auto"/>
        </w:rPr>
      </w:pPr>
      <w:r>
        <w:rPr>
          <w:rFonts w:ascii="Arial Narrow" w:hAnsi="Arial Narrow" w:cs="Arial"/>
        </w:rPr>
        <w:t xml:space="preserve">. Berdasarakan </w:t>
      </w:r>
      <w:r>
        <w:rPr>
          <w:rFonts w:ascii="Times New Roman" w:hAnsi="Times New Roman" w:cs="Times New Roman"/>
          <w:color w:val="auto"/>
        </w:rPr>
        <w:t>Sasaran Strategis sesuai renstra dan target dan realisasi kinerja  sebagai berikut :</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 xml:space="preserve">Menurunnya Laju Pertumbuhan Penduduk (LPP); dengan indikator nya : </w:t>
      </w:r>
      <w:r>
        <w:rPr>
          <w:rFonts w:ascii="Arial Narrow" w:hAnsi="Arial Narrow" w:cs="Arial"/>
        </w:rPr>
        <w:t>Laju Pertumbuhan Penduduk (LPP) dengan target 1,66%;</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Menurunnya angka kelahiran total (TFR) per WUS 15-49 tahun</w:t>
      </w:r>
      <w:r>
        <w:rPr>
          <w:rFonts w:ascii="Arial Narrow" w:hAnsi="Arial Narrow" w:cs="Arial"/>
        </w:rPr>
        <w:t xml:space="preserve"> dengan indikatornya : Total Fertility Rate (TFR) dengan target 2,33%;</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 xml:space="preserve">Meningkatnya pemakaian kontrasepsi modern (mCPR) dengan indikatornya : </w:t>
      </w:r>
      <w:r>
        <w:rPr>
          <w:rFonts w:ascii="Arial Narrow" w:hAnsi="Arial Narrow" w:cs="Arial"/>
        </w:rPr>
        <w:t>Angka Pemakaian Kontrasepsi / mCPR bagi perempuan menikah usia 15 – 49 tahun dengan target 77,76%;</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Menurunnya kebutuhan ber-KB yang tidak terpenuhi (Unmet-Need) dengan indikatornya :</w:t>
      </w:r>
      <w:r>
        <w:rPr>
          <w:rFonts w:ascii="Arial Narrow" w:hAnsi="Arial Narrow" w:cs="Arial"/>
        </w:rPr>
        <w:t xml:space="preserve"> Cakupan PUS yang ingin ber-KB tidak terpenuhi ( Unmeet-Need) dengan target  9,00%;</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Meningkatkan penyediaan informasi  data mikro keluarga di setiap desa/kel dengan indikatornya :</w:t>
      </w:r>
      <w:r>
        <w:rPr>
          <w:rFonts w:ascii="Arial Narrow" w:hAnsi="Arial Narrow" w:cs="Arial"/>
        </w:rPr>
        <w:t xml:space="preserve"> Cakupan penyediaan informasi data mikro keluarga disetiap Desa/Kelurahan dengan target 100%;</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 xml:space="preserve">Terbentunya Sekolah Siaga Kependudukan (SSK) dengan indikatornya : </w:t>
      </w:r>
      <w:r>
        <w:rPr>
          <w:rFonts w:ascii="Arial Narrow" w:hAnsi="Arial Narrow" w:cs="Arial"/>
        </w:rPr>
        <w:t>Jumlahkerjasama penyelenggaraan pendidikan formal, non formal, dan informal yang melakukan pendidikan kependudukan dengan target 11 SSK;</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Meningkatnya kualitas hidup perempuan yang berkeadilan gender</w:t>
      </w:r>
      <w:r>
        <w:rPr>
          <w:rFonts w:ascii="Arial Narrow" w:hAnsi="Arial Narrow" w:cs="Arial"/>
        </w:rPr>
        <w:t xml:space="preserve">  dengan indikatornya : Indeks Pemberdayaan Gender (IDG) dengan target 68,40%;</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 xml:space="preserve">Meningkatnya Pemenuhan dan perlindungan hak hak perempuan dan anak korban tindak kekerasan dengan indikatornya : </w:t>
      </w:r>
      <w:r>
        <w:rPr>
          <w:rFonts w:ascii="Arial Narrow" w:hAnsi="Arial Narrow" w:cs="Arial"/>
        </w:rPr>
        <w:t>Presentase Perempuan Korban Kekerasan dengan target 100%;</w:t>
      </w:r>
    </w:p>
    <w:p w:rsidR="008F460B" w:rsidRDefault="008F460B" w:rsidP="008F460B">
      <w:pPr>
        <w:pStyle w:val="Default"/>
        <w:numPr>
          <w:ilvl w:val="0"/>
          <w:numId w:val="46"/>
        </w:numPr>
        <w:spacing w:after="120" w:line="276" w:lineRule="auto"/>
        <w:ind w:left="1211"/>
        <w:jc w:val="both"/>
        <w:rPr>
          <w:rFonts w:ascii="Arial Narrow" w:hAnsi="Arial Narrow" w:cs="Arial"/>
        </w:rPr>
      </w:pPr>
      <w:r>
        <w:rPr>
          <w:rFonts w:ascii="Arial" w:hAnsi="Arial" w:cs="Arial"/>
        </w:rPr>
        <w:t xml:space="preserve">Terwujudnya Kabupaten Tanah Laut sebagai kota Layak Anak( KLA) dengan indikatornya : </w:t>
      </w:r>
      <w:r>
        <w:rPr>
          <w:rFonts w:ascii="Arial Narrow" w:hAnsi="Arial Narrow" w:cs="Arial"/>
        </w:rPr>
        <w:t>Tingkat Capaian Kota LayakAnakdengan target Skor 700 (Madya);</w:t>
      </w:r>
    </w:p>
    <w:p w:rsidR="008F460B" w:rsidRDefault="008F460B" w:rsidP="008F460B">
      <w:pPr>
        <w:pStyle w:val="ListParagraph"/>
        <w:widowControl w:val="0"/>
        <w:numPr>
          <w:ilvl w:val="0"/>
          <w:numId w:val="46"/>
        </w:numPr>
        <w:overflowPunct w:val="0"/>
        <w:autoSpaceDE w:val="0"/>
        <w:autoSpaceDN w:val="0"/>
        <w:adjustRightInd w:val="0"/>
        <w:snapToGrid w:val="0"/>
        <w:spacing w:after="0" w:line="360" w:lineRule="auto"/>
        <w:ind w:hanging="502"/>
        <w:jc w:val="both"/>
        <w:rPr>
          <w:rFonts w:ascii="Arial" w:hAnsi="Arial" w:cs="Arial"/>
          <w:b/>
          <w:sz w:val="24"/>
          <w:szCs w:val="24"/>
        </w:rPr>
      </w:pPr>
      <w:r>
        <w:rPr>
          <w:rFonts w:ascii="Arial" w:hAnsi="Arial" w:cs="Arial"/>
          <w:sz w:val="24"/>
          <w:szCs w:val="24"/>
        </w:rPr>
        <w:t>Meningkatnya akuntabilitas kinerja pemerintahan dan reformasi pelayanan publik dengan indikatornya ada 2 (dua ) Jenis adalah :</w:t>
      </w:r>
    </w:p>
    <w:p w:rsidR="008F460B" w:rsidRDefault="008F460B" w:rsidP="008F460B">
      <w:pPr>
        <w:pStyle w:val="Default"/>
        <w:numPr>
          <w:ilvl w:val="0"/>
          <w:numId w:val="47"/>
        </w:numPr>
        <w:spacing w:after="120" w:line="276" w:lineRule="auto"/>
        <w:jc w:val="both"/>
        <w:rPr>
          <w:rFonts w:ascii="Arial Narrow" w:hAnsi="Arial Narrow" w:cs="Arial"/>
        </w:rPr>
      </w:pPr>
      <w:r>
        <w:rPr>
          <w:rFonts w:ascii="Arial Narrow" w:hAnsi="Arial Narrow" w:cs="Arial"/>
        </w:rPr>
        <w:t>Indeks Kepuasan Masyarakat (IKM) dengan target 95%;</w:t>
      </w:r>
    </w:p>
    <w:p w:rsidR="008F460B" w:rsidRDefault="008F460B" w:rsidP="008F460B">
      <w:pPr>
        <w:pStyle w:val="Default"/>
        <w:numPr>
          <w:ilvl w:val="0"/>
          <w:numId w:val="47"/>
        </w:numPr>
        <w:spacing w:after="120" w:line="276" w:lineRule="auto"/>
        <w:jc w:val="both"/>
        <w:rPr>
          <w:rFonts w:ascii="Arial Narrow" w:hAnsi="Arial Narrow" w:cs="Arial"/>
        </w:rPr>
      </w:pPr>
      <w:r>
        <w:rPr>
          <w:rFonts w:ascii="Arial Narrow" w:hAnsi="Arial Narrow" w:cs="Arial"/>
        </w:rPr>
        <w:t>Indikator Nilai Hasil Evaluasi AKIP dengan target 75 (BB).</w:t>
      </w:r>
      <w:bookmarkStart w:id="0" w:name="_GoBack"/>
      <w:bookmarkEnd w:id="0"/>
    </w:p>
    <w:p w:rsidR="008F460B" w:rsidRDefault="008F460B" w:rsidP="008F460B">
      <w:pPr>
        <w:spacing w:after="0"/>
        <w:ind w:left="851" w:hanging="361"/>
        <w:jc w:val="both"/>
        <w:rPr>
          <w:rFonts w:ascii="Arial Narrow" w:hAnsi="Arial Narrow" w:cs="Arial"/>
          <w:b/>
          <w:color w:val="FF0000"/>
          <w:sz w:val="24"/>
          <w:szCs w:val="24"/>
        </w:rPr>
      </w:pPr>
    </w:p>
    <w:p w:rsidR="008F460B" w:rsidRDefault="008F460B" w:rsidP="008F460B">
      <w:pPr>
        <w:spacing w:after="0"/>
        <w:ind w:left="490"/>
        <w:jc w:val="both"/>
        <w:rPr>
          <w:rFonts w:ascii="Arial Narrow" w:hAnsi="Arial Narrow" w:cs="Arial"/>
          <w:sz w:val="24"/>
          <w:szCs w:val="24"/>
        </w:rPr>
      </w:pPr>
      <w:r>
        <w:rPr>
          <w:rFonts w:ascii="Arial Narrow" w:hAnsi="Arial Narrow" w:cs="Arial"/>
          <w:sz w:val="24"/>
          <w:szCs w:val="24"/>
        </w:rPr>
        <w:t xml:space="preserve">Untuk mengetahui  pencapaian kinerja  pelayanan Dinas Pengendalian Penduduk,Keluarga Berencana,Pemberdayaan Perempuan dan Perlindungan Anak dapat dilihat pada </w:t>
      </w:r>
      <w:r>
        <w:rPr>
          <w:rFonts w:ascii="Arial Narrow" w:hAnsi="Arial Narrow" w:cs="Arial"/>
          <w:b/>
          <w:sz w:val="24"/>
          <w:szCs w:val="24"/>
        </w:rPr>
        <w:t>tabel  2.2  TC.30</w:t>
      </w:r>
      <w:r>
        <w:rPr>
          <w:rFonts w:ascii="Arial Narrow" w:hAnsi="Arial Narrow" w:cs="Arial"/>
          <w:sz w:val="24"/>
          <w:szCs w:val="24"/>
        </w:rPr>
        <w:t xml:space="preserve">  berikutnya.</w:t>
      </w:r>
    </w:p>
    <w:p w:rsidR="008F460B" w:rsidRDefault="008F460B" w:rsidP="008F460B">
      <w:pPr>
        <w:spacing w:after="0"/>
        <w:ind w:left="490"/>
        <w:jc w:val="both"/>
        <w:rPr>
          <w:rFonts w:ascii="Arial Narrow" w:eastAsia="Times New Roman" w:hAnsi="Arial Narrow" w:cs="Arial"/>
          <w:sz w:val="24"/>
          <w:szCs w:val="24"/>
        </w:rPr>
      </w:pPr>
    </w:p>
    <w:p w:rsidR="001E4A27" w:rsidRPr="0071615A" w:rsidRDefault="00D104F0" w:rsidP="0071615A">
      <w:pPr>
        <w:spacing w:after="0" w:line="360" w:lineRule="auto"/>
        <w:ind w:left="993"/>
        <w:jc w:val="both"/>
        <w:rPr>
          <w:rFonts w:ascii="Times New Roman" w:hAnsi="Times New Roman" w:cs="Times New Roman"/>
          <w:sz w:val="24"/>
          <w:szCs w:val="24"/>
        </w:rPr>
      </w:pPr>
      <w:r w:rsidRPr="0071615A">
        <w:rPr>
          <w:rFonts w:ascii="Times New Roman" w:hAnsi="Times New Roman" w:cs="Times New Roman"/>
          <w:sz w:val="24"/>
          <w:szCs w:val="24"/>
        </w:rPr>
        <w:t>.</w:t>
      </w:r>
    </w:p>
    <w:p w:rsidR="00317274" w:rsidRPr="0071615A" w:rsidRDefault="00856EAD" w:rsidP="004F0D82">
      <w:pPr>
        <w:spacing w:after="0" w:line="360" w:lineRule="auto"/>
        <w:ind w:left="709" w:hanging="709"/>
        <w:rPr>
          <w:rFonts w:ascii="Times New Roman" w:hAnsi="Times New Roman" w:cs="Times New Roman"/>
          <w:b/>
          <w:sz w:val="24"/>
          <w:szCs w:val="24"/>
          <w:lang w:val="en-US"/>
        </w:rPr>
      </w:pPr>
      <w:r w:rsidRPr="0071615A">
        <w:rPr>
          <w:rFonts w:ascii="Times New Roman" w:hAnsi="Times New Roman" w:cs="Times New Roman"/>
          <w:b/>
          <w:sz w:val="24"/>
          <w:szCs w:val="24"/>
        </w:rPr>
        <w:lastRenderedPageBreak/>
        <w:t>2.3.</w:t>
      </w:r>
      <w:r w:rsidR="00433047">
        <w:rPr>
          <w:rFonts w:ascii="Times New Roman" w:hAnsi="Times New Roman" w:cs="Times New Roman"/>
          <w:b/>
          <w:sz w:val="24"/>
          <w:szCs w:val="24"/>
          <w:lang w:val="en-US"/>
        </w:rPr>
        <w:t xml:space="preserve">     </w:t>
      </w:r>
      <w:r w:rsidRPr="0071615A">
        <w:rPr>
          <w:rFonts w:ascii="Times New Roman" w:hAnsi="Times New Roman" w:cs="Times New Roman"/>
          <w:b/>
          <w:sz w:val="24"/>
          <w:szCs w:val="24"/>
        </w:rPr>
        <w:t xml:space="preserve"> </w:t>
      </w:r>
      <w:r w:rsidR="00B2570C" w:rsidRPr="0071615A">
        <w:rPr>
          <w:rFonts w:ascii="Times New Roman" w:hAnsi="Times New Roman" w:cs="Times New Roman"/>
          <w:b/>
          <w:sz w:val="24"/>
          <w:szCs w:val="24"/>
        </w:rPr>
        <w:t>I</w:t>
      </w:r>
      <w:r w:rsidR="002F46B0" w:rsidRPr="0071615A">
        <w:rPr>
          <w:rFonts w:ascii="Times New Roman" w:hAnsi="Times New Roman" w:cs="Times New Roman"/>
          <w:b/>
          <w:sz w:val="24"/>
          <w:szCs w:val="24"/>
        </w:rPr>
        <w:t xml:space="preserve">su-isu penting  Penyelenggaraan </w:t>
      </w:r>
      <w:r w:rsidRPr="0071615A">
        <w:rPr>
          <w:rFonts w:ascii="Times New Roman" w:hAnsi="Times New Roman" w:cs="Times New Roman"/>
          <w:b/>
          <w:sz w:val="24"/>
          <w:szCs w:val="24"/>
        </w:rPr>
        <w:t xml:space="preserve"> yang masih dihadapi dalam pelaksanaan tugas pokok dan fungsi Dinas pengendalian Penduduk,</w:t>
      </w:r>
      <w:r w:rsidR="00D4276A" w:rsidRPr="0071615A">
        <w:rPr>
          <w:rFonts w:ascii="Times New Roman" w:hAnsi="Times New Roman" w:cs="Times New Roman"/>
          <w:b/>
          <w:sz w:val="24"/>
          <w:szCs w:val="24"/>
        </w:rPr>
        <w:t>Keluarga berencana,Pemberdayaan</w:t>
      </w:r>
      <w:r w:rsidRPr="0071615A">
        <w:rPr>
          <w:rFonts w:ascii="Times New Roman" w:hAnsi="Times New Roman" w:cs="Times New Roman"/>
          <w:b/>
          <w:sz w:val="24"/>
          <w:szCs w:val="24"/>
        </w:rPr>
        <w:t>Perempuan dan Perlindungan Anak Kabupaten  Tanah Laut  adalah sebagai berikut :</w:t>
      </w:r>
    </w:p>
    <w:p w:rsidR="00317274" w:rsidRDefault="00317274" w:rsidP="004F0D82">
      <w:pPr>
        <w:spacing w:after="0" w:line="360" w:lineRule="auto"/>
        <w:ind w:left="709" w:hanging="709"/>
        <w:rPr>
          <w:rFonts w:ascii="Times New Roman" w:hAnsi="Times New Roman" w:cs="Times New Roman"/>
          <w:sz w:val="24"/>
          <w:szCs w:val="24"/>
          <w:lang w:val="en-US"/>
        </w:rPr>
      </w:pPr>
      <w:r w:rsidRPr="0071615A">
        <w:rPr>
          <w:rFonts w:ascii="Times New Roman" w:hAnsi="Times New Roman" w:cs="Times New Roman"/>
          <w:b/>
          <w:sz w:val="24"/>
          <w:szCs w:val="24"/>
        </w:rPr>
        <w:t>2.3.1</w:t>
      </w:r>
      <w:r w:rsidR="00433047">
        <w:rPr>
          <w:rFonts w:ascii="Times New Roman" w:hAnsi="Times New Roman" w:cs="Times New Roman"/>
          <w:b/>
          <w:sz w:val="24"/>
          <w:szCs w:val="24"/>
          <w:lang w:val="en-US"/>
        </w:rPr>
        <w:t xml:space="preserve">    </w:t>
      </w:r>
      <w:r w:rsidRPr="0071615A">
        <w:rPr>
          <w:rFonts w:ascii="Times New Roman" w:hAnsi="Times New Roman" w:cs="Times New Roman"/>
          <w:sz w:val="24"/>
          <w:szCs w:val="24"/>
        </w:rPr>
        <w:t>Isu – isu strategis meupakan kondisi atau hal yang harus diperhatikan atau di kdepankan dalam perencanan karena dampaknya yang signifikan bagi Dinas P2KBP3A Kabupaten Tanah Laut di masa datang.Penentuan isu-isu strategis pelayanan Dinas P2KKP3A Kabupaten Tanah Laut dilakukan dengan menggunakan metode diskusi kelompok terarah yang melibatkan bidang terkait dengan menyesuaikan enam (6) bidang yang ada BKKBN Pusat, di Kementerian PP-PA dan Tupoksinya Dinas P2KBP3A Kabupaten Tanah Laut.</w:t>
      </w:r>
    </w:p>
    <w:p w:rsidR="00660A6D" w:rsidRDefault="00660A6D" w:rsidP="004F0D82">
      <w:pPr>
        <w:tabs>
          <w:tab w:val="left" w:pos="3990"/>
        </w:tabs>
        <w:spacing w:after="0" w:line="360" w:lineRule="auto"/>
        <w:ind w:left="709" w:hanging="709"/>
        <w:rPr>
          <w:rFonts w:ascii="Times New Roman" w:hAnsi="Times New Roman" w:cs="Times New Roman"/>
          <w:b/>
          <w:sz w:val="24"/>
          <w:szCs w:val="24"/>
          <w:lang w:val="en-US"/>
        </w:rPr>
      </w:pPr>
      <w:r w:rsidRPr="0071615A">
        <w:rPr>
          <w:rFonts w:ascii="Times New Roman" w:hAnsi="Times New Roman" w:cs="Times New Roman"/>
          <w:b/>
          <w:sz w:val="24"/>
          <w:szCs w:val="24"/>
        </w:rPr>
        <w:t>2.3.2. Koordinasi dan Sinergi Program antara PD Provinsi ,Kab/Kota serta dengan Kementerian</w:t>
      </w:r>
    </w:p>
    <w:tbl>
      <w:tblPr>
        <w:tblStyle w:val="TableGrid"/>
        <w:tblW w:w="10256" w:type="dxa"/>
        <w:tblInd w:w="-792" w:type="dxa"/>
        <w:tblLayout w:type="fixed"/>
        <w:tblLook w:val="04A0"/>
      </w:tblPr>
      <w:tblGrid>
        <w:gridCol w:w="450"/>
        <w:gridCol w:w="4108"/>
        <w:gridCol w:w="15"/>
        <w:gridCol w:w="3579"/>
        <w:gridCol w:w="2104"/>
      </w:tblGrid>
      <w:tr w:rsidR="00660A6D" w:rsidRPr="0071615A" w:rsidTr="004919B9">
        <w:trPr>
          <w:trHeight w:val="755"/>
        </w:trPr>
        <w:tc>
          <w:tcPr>
            <w:tcW w:w="450" w:type="dxa"/>
            <w:tcBorders>
              <w:right w:val="single" w:sz="4" w:space="0" w:color="auto"/>
            </w:tcBorders>
          </w:tcPr>
          <w:p w:rsidR="00660A6D" w:rsidRPr="0071615A" w:rsidRDefault="00660A6D" w:rsidP="0071615A">
            <w:pPr>
              <w:spacing w:line="360" w:lineRule="auto"/>
              <w:rPr>
                <w:rFonts w:ascii="Times New Roman" w:hAnsi="Times New Roman" w:cs="Times New Roman"/>
                <w:b/>
                <w:sz w:val="24"/>
                <w:szCs w:val="24"/>
              </w:rPr>
            </w:pPr>
          </w:p>
          <w:p w:rsidR="00660A6D" w:rsidRPr="0071615A" w:rsidRDefault="00660A6D"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rPr>
              <w:t>A.</w:t>
            </w:r>
          </w:p>
        </w:tc>
        <w:tc>
          <w:tcPr>
            <w:tcW w:w="4123" w:type="dxa"/>
            <w:gridSpan w:val="2"/>
            <w:tcBorders>
              <w:left w:val="single" w:sz="4" w:space="0" w:color="auto"/>
              <w:bottom w:val="single" w:sz="4" w:space="0" w:color="auto"/>
              <w:right w:val="single" w:sz="4" w:space="0" w:color="auto"/>
            </w:tcBorders>
          </w:tcPr>
          <w:p w:rsidR="00660A6D" w:rsidRPr="0071615A" w:rsidRDefault="00660A6D" w:rsidP="0071615A">
            <w:pPr>
              <w:spacing w:line="360" w:lineRule="auto"/>
              <w:ind w:left="468"/>
              <w:rPr>
                <w:rFonts w:ascii="Times New Roman" w:hAnsi="Times New Roman" w:cs="Times New Roman"/>
                <w:b/>
                <w:sz w:val="24"/>
                <w:szCs w:val="24"/>
              </w:rPr>
            </w:pPr>
          </w:p>
          <w:p w:rsidR="00660A6D" w:rsidRPr="0071615A" w:rsidRDefault="00660A6D" w:rsidP="0071615A">
            <w:pPr>
              <w:spacing w:line="360" w:lineRule="auto"/>
              <w:ind w:left="468"/>
              <w:rPr>
                <w:rFonts w:ascii="Times New Roman" w:hAnsi="Times New Roman" w:cs="Times New Roman"/>
                <w:b/>
                <w:sz w:val="24"/>
                <w:szCs w:val="24"/>
                <w:lang w:val="en-US"/>
              </w:rPr>
            </w:pPr>
            <w:r w:rsidRPr="0071615A">
              <w:rPr>
                <w:rFonts w:ascii="Times New Roman" w:hAnsi="Times New Roman" w:cs="Times New Roman"/>
                <w:b/>
                <w:sz w:val="24"/>
                <w:szCs w:val="24"/>
              </w:rPr>
              <w:t>Tujuan  Nasional</w:t>
            </w:r>
          </w:p>
        </w:tc>
        <w:tc>
          <w:tcPr>
            <w:tcW w:w="3579" w:type="dxa"/>
            <w:tcBorders>
              <w:left w:val="single" w:sz="4" w:space="0" w:color="auto"/>
              <w:bottom w:val="single" w:sz="4" w:space="0" w:color="auto"/>
              <w:right w:val="single" w:sz="4" w:space="0" w:color="auto"/>
            </w:tcBorders>
          </w:tcPr>
          <w:p w:rsidR="00660A6D" w:rsidRPr="0071615A" w:rsidRDefault="00660A6D" w:rsidP="0071615A">
            <w:pPr>
              <w:spacing w:line="360" w:lineRule="auto"/>
              <w:rPr>
                <w:rFonts w:ascii="Times New Roman" w:hAnsi="Times New Roman" w:cs="Times New Roman"/>
                <w:b/>
                <w:sz w:val="24"/>
                <w:szCs w:val="24"/>
              </w:rPr>
            </w:pPr>
          </w:p>
          <w:p w:rsidR="00660A6D" w:rsidRPr="0071615A" w:rsidRDefault="00660A6D" w:rsidP="0071615A">
            <w:pPr>
              <w:spacing w:line="360" w:lineRule="auto"/>
              <w:rPr>
                <w:rFonts w:ascii="Times New Roman" w:hAnsi="Times New Roman" w:cs="Times New Roman"/>
                <w:b/>
                <w:sz w:val="24"/>
                <w:szCs w:val="24"/>
                <w:lang w:val="en-US"/>
              </w:rPr>
            </w:pPr>
            <w:r w:rsidRPr="0071615A">
              <w:rPr>
                <w:rFonts w:ascii="Times New Roman" w:hAnsi="Times New Roman" w:cs="Times New Roman"/>
                <w:b/>
                <w:sz w:val="24"/>
                <w:szCs w:val="24"/>
              </w:rPr>
              <w:t>Sasaran Strategis</w:t>
            </w:r>
            <w:r w:rsidRPr="0071615A">
              <w:rPr>
                <w:rFonts w:ascii="Times New Roman" w:hAnsi="Times New Roman" w:cs="Times New Roman"/>
                <w:b/>
                <w:sz w:val="24"/>
                <w:szCs w:val="24"/>
                <w:lang w:val="en-US"/>
              </w:rPr>
              <w:t>Nasional</w:t>
            </w:r>
          </w:p>
        </w:tc>
        <w:tc>
          <w:tcPr>
            <w:tcW w:w="2104" w:type="dxa"/>
            <w:tcBorders>
              <w:left w:val="single" w:sz="4" w:space="0" w:color="auto"/>
              <w:bottom w:val="single" w:sz="4" w:space="0" w:color="auto"/>
            </w:tcBorders>
          </w:tcPr>
          <w:p w:rsidR="00660A6D" w:rsidRPr="0071615A" w:rsidRDefault="00660A6D" w:rsidP="0071615A">
            <w:pPr>
              <w:spacing w:line="360" w:lineRule="auto"/>
              <w:rPr>
                <w:rFonts w:ascii="Times New Roman" w:hAnsi="Times New Roman" w:cs="Times New Roman"/>
                <w:b/>
                <w:sz w:val="24"/>
                <w:szCs w:val="24"/>
                <w:lang w:val="en-US"/>
              </w:rPr>
            </w:pPr>
          </w:p>
          <w:p w:rsidR="00660A6D" w:rsidRPr="0071615A" w:rsidRDefault="00660A6D" w:rsidP="0071615A">
            <w:pPr>
              <w:spacing w:line="360" w:lineRule="auto"/>
              <w:jc w:val="center"/>
              <w:rPr>
                <w:rFonts w:ascii="Times New Roman" w:hAnsi="Times New Roman" w:cs="Times New Roman"/>
                <w:b/>
                <w:sz w:val="24"/>
                <w:szCs w:val="24"/>
              </w:rPr>
            </w:pPr>
            <w:r w:rsidRPr="0071615A">
              <w:rPr>
                <w:rFonts w:ascii="Times New Roman" w:hAnsi="Times New Roman" w:cs="Times New Roman"/>
                <w:b/>
                <w:sz w:val="24"/>
                <w:szCs w:val="24"/>
              </w:rPr>
              <w:t>Sumber</w:t>
            </w:r>
          </w:p>
        </w:tc>
      </w:tr>
      <w:tr w:rsidR="00660A6D" w:rsidRPr="0071615A" w:rsidTr="004919B9">
        <w:tc>
          <w:tcPr>
            <w:tcW w:w="450" w:type="dxa"/>
            <w:tcBorders>
              <w:right w:val="single" w:sz="4" w:space="0" w:color="auto"/>
            </w:tcBorders>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1</w:t>
            </w:r>
          </w:p>
        </w:tc>
        <w:tc>
          <w:tcPr>
            <w:tcW w:w="4123" w:type="dxa"/>
            <w:gridSpan w:val="2"/>
            <w:tcBorders>
              <w:left w:val="single" w:sz="4" w:space="0" w:color="auto"/>
            </w:tcBorders>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Menguatkan Akses pelayanan KB dan KR yang merata dan berkualitas</w:t>
            </w:r>
          </w:p>
        </w:tc>
        <w:tc>
          <w:tcPr>
            <w:tcW w:w="3579" w:type="dxa"/>
            <w:tcBorders>
              <w:right w:val="single" w:sz="4" w:space="0" w:color="auto"/>
            </w:tcBorders>
          </w:tcPr>
          <w:p w:rsidR="00660A6D" w:rsidRPr="0071615A" w:rsidRDefault="00660A6D" w:rsidP="0071615A">
            <w:pPr>
              <w:pStyle w:val="ListParagraph"/>
              <w:numPr>
                <w:ilvl w:val="0"/>
                <w:numId w:val="39"/>
              </w:numPr>
              <w:spacing w:line="360" w:lineRule="auto"/>
              <w:ind w:hanging="292"/>
              <w:rPr>
                <w:rFonts w:ascii="Times New Roman" w:hAnsi="Times New Roman" w:cs="Times New Roman"/>
                <w:sz w:val="24"/>
                <w:szCs w:val="24"/>
                <w:lang w:val="en-US"/>
              </w:rPr>
            </w:pPr>
            <w:r w:rsidRPr="0071615A">
              <w:rPr>
                <w:rFonts w:ascii="Times New Roman" w:hAnsi="Times New Roman" w:cs="Times New Roman"/>
                <w:sz w:val="24"/>
                <w:szCs w:val="24"/>
                <w:lang w:val="en-US"/>
              </w:rPr>
              <w:t>Menurunnya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Laju</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Pertumbuhan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Penduduk</w:t>
            </w:r>
          </w:p>
        </w:tc>
        <w:tc>
          <w:tcPr>
            <w:tcW w:w="2104" w:type="dxa"/>
            <w:vMerge w:val="restart"/>
            <w:tcBorders>
              <w:left w:val="single" w:sz="4" w:space="0" w:color="auto"/>
            </w:tcBorders>
            <w:vAlign w:val="center"/>
          </w:tcPr>
          <w:p w:rsidR="00660A6D" w:rsidRPr="0071615A" w:rsidRDefault="00660A6D" w:rsidP="0071615A">
            <w:pPr>
              <w:spacing w:line="360" w:lineRule="auto"/>
              <w:jc w:val="center"/>
              <w:rPr>
                <w:rFonts w:ascii="Times New Roman" w:hAnsi="Times New Roman" w:cs="Times New Roman"/>
                <w:b/>
                <w:sz w:val="24"/>
                <w:szCs w:val="24"/>
              </w:rPr>
            </w:pPr>
            <w:r w:rsidRPr="0071615A">
              <w:rPr>
                <w:rFonts w:ascii="Times New Roman" w:hAnsi="Times New Roman" w:cs="Times New Roman"/>
                <w:b/>
                <w:sz w:val="24"/>
                <w:szCs w:val="24"/>
              </w:rPr>
              <w:t xml:space="preserve">Renstra BKKBN                  </w:t>
            </w:r>
          </w:p>
          <w:p w:rsidR="00660A6D" w:rsidRPr="0071615A" w:rsidRDefault="00660A6D" w:rsidP="0071615A">
            <w:pPr>
              <w:spacing w:line="360" w:lineRule="auto"/>
              <w:ind w:hanging="108"/>
              <w:jc w:val="center"/>
              <w:rPr>
                <w:rFonts w:ascii="Times New Roman" w:hAnsi="Times New Roman" w:cs="Times New Roman"/>
                <w:b/>
                <w:sz w:val="24"/>
                <w:szCs w:val="24"/>
              </w:rPr>
            </w:pPr>
            <w:r w:rsidRPr="0071615A">
              <w:rPr>
                <w:rFonts w:ascii="Times New Roman" w:hAnsi="Times New Roman" w:cs="Times New Roman"/>
                <w:b/>
                <w:sz w:val="24"/>
                <w:szCs w:val="24"/>
              </w:rPr>
              <w:t xml:space="preserve">    Tahun 2015-2019</w:t>
            </w:r>
          </w:p>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2</w:t>
            </w:r>
          </w:p>
        </w:tc>
        <w:tc>
          <w:tcPr>
            <w:tcW w:w="4123" w:type="dxa"/>
            <w:gridSpan w:val="2"/>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Peningkatan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pembinaan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peserta KB, baik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menggunakan MKJP maupun Non-MKJP</w:t>
            </w:r>
          </w:p>
        </w:tc>
        <w:tc>
          <w:tcPr>
            <w:tcW w:w="3579" w:type="dxa"/>
            <w:tcBorders>
              <w:right w:val="single" w:sz="4" w:space="0" w:color="auto"/>
            </w:tcBorders>
          </w:tcPr>
          <w:p w:rsidR="00660A6D" w:rsidRPr="0071615A" w:rsidRDefault="00660A6D" w:rsidP="0071615A">
            <w:pPr>
              <w:spacing w:line="360" w:lineRule="auto"/>
              <w:ind w:left="230" w:hanging="270"/>
              <w:rPr>
                <w:rFonts w:ascii="Times New Roman" w:hAnsi="Times New Roman" w:cs="Times New Roman"/>
                <w:sz w:val="24"/>
                <w:szCs w:val="24"/>
                <w:lang w:val="en-US"/>
              </w:rPr>
            </w:pPr>
            <w:r w:rsidRPr="0071615A">
              <w:rPr>
                <w:rFonts w:ascii="Times New Roman" w:hAnsi="Times New Roman" w:cs="Times New Roman"/>
                <w:sz w:val="24"/>
                <w:szCs w:val="24"/>
                <w:lang w:val="en-US"/>
              </w:rPr>
              <w:t>2.Menurunnya Angka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Kelahiran Total (TFR) per WUS (15-49 tahun)</w:t>
            </w:r>
          </w:p>
        </w:tc>
        <w:tc>
          <w:tcPr>
            <w:tcW w:w="2104" w:type="dxa"/>
            <w:vMerge/>
            <w:tcBorders>
              <w:left w:val="single" w:sz="4" w:space="0" w:color="auto"/>
            </w:tcBorders>
          </w:tcPr>
          <w:p w:rsidR="00660A6D" w:rsidRPr="0071615A" w:rsidRDefault="00660A6D" w:rsidP="0071615A">
            <w:pPr>
              <w:spacing w:line="360" w:lineRule="auto"/>
              <w:jc w:val="center"/>
              <w:rPr>
                <w:rFonts w:ascii="Times New Roman" w:hAnsi="Times New Roman" w:cs="Times New Roman"/>
                <w:b/>
                <w:sz w:val="24"/>
                <w:szCs w:val="24"/>
              </w:rPr>
            </w:pPr>
          </w:p>
        </w:tc>
      </w:tr>
      <w:tr w:rsidR="00660A6D" w:rsidRPr="0071615A" w:rsidTr="00433047">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3</w:t>
            </w:r>
          </w:p>
        </w:tc>
        <w:tc>
          <w:tcPr>
            <w:tcW w:w="4123" w:type="dxa"/>
            <w:gridSpan w:val="2"/>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Meningkatkan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pemahaman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remaja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mengenai</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Keluarga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Berencana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Kesehatan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Reproduksi</w:t>
            </w:r>
          </w:p>
        </w:tc>
        <w:tc>
          <w:tcPr>
            <w:tcW w:w="3579" w:type="dxa"/>
            <w:tcBorders>
              <w:bottom w:val="single" w:sz="4" w:space="0" w:color="auto"/>
              <w:right w:val="single" w:sz="4" w:space="0" w:color="auto"/>
            </w:tcBorders>
          </w:tcPr>
          <w:p w:rsidR="00660A6D" w:rsidRPr="0071615A" w:rsidRDefault="00660A6D" w:rsidP="0071615A">
            <w:pPr>
              <w:pStyle w:val="ListParagraph"/>
              <w:numPr>
                <w:ilvl w:val="0"/>
                <w:numId w:val="40"/>
              </w:numPr>
              <w:spacing w:line="360" w:lineRule="auto"/>
              <w:ind w:left="230" w:hanging="230"/>
              <w:rPr>
                <w:rFonts w:ascii="Times New Roman" w:hAnsi="Times New Roman" w:cs="Times New Roman"/>
                <w:b/>
                <w:sz w:val="24"/>
                <w:szCs w:val="24"/>
                <w:lang w:val="en-US"/>
              </w:rPr>
            </w:pPr>
            <w:r w:rsidRPr="0071615A">
              <w:rPr>
                <w:rFonts w:ascii="Times New Roman" w:hAnsi="Times New Roman" w:cs="Times New Roman"/>
                <w:sz w:val="24"/>
                <w:szCs w:val="24"/>
                <w:lang w:val="en-US"/>
              </w:rPr>
              <w:t>Meningkatnya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pemakaian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kontrasepsi (CPR</w:t>
            </w:r>
          </w:p>
        </w:tc>
        <w:tc>
          <w:tcPr>
            <w:tcW w:w="2104" w:type="dxa"/>
            <w:vMerge/>
            <w:tcBorders>
              <w:left w:val="single" w:sz="4" w:space="0" w:color="auto"/>
            </w:tcBorders>
          </w:tcPr>
          <w:p w:rsidR="00660A6D" w:rsidRPr="0071615A" w:rsidRDefault="00660A6D" w:rsidP="0071615A">
            <w:pPr>
              <w:spacing w:line="360" w:lineRule="auto"/>
              <w:jc w:val="center"/>
              <w:rPr>
                <w:rFonts w:ascii="Times New Roman" w:hAnsi="Times New Roman" w:cs="Times New Roman"/>
                <w:b/>
                <w:sz w:val="24"/>
                <w:szCs w:val="24"/>
              </w:rPr>
            </w:pPr>
          </w:p>
        </w:tc>
      </w:tr>
      <w:tr w:rsidR="00433047" w:rsidRPr="0071615A" w:rsidTr="00433047">
        <w:tc>
          <w:tcPr>
            <w:tcW w:w="450" w:type="dxa"/>
            <w:vMerge w:val="restart"/>
          </w:tcPr>
          <w:p w:rsidR="00433047" w:rsidRPr="00433047" w:rsidRDefault="00433047"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rPr>
              <w:t>4</w:t>
            </w:r>
          </w:p>
        </w:tc>
        <w:tc>
          <w:tcPr>
            <w:tcW w:w="4123" w:type="dxa"/>
            <w:gridSpan w:val="2"/>
            <w:vMerge w:val="restart"/>
            <w:tcBorders>
              <w:right w:val="single" w:sz="4" w:space="0" w:color="auto"/>
            </w:tcBorders>
          </w:tcPr>
          <w:p w:rsidR="00433047" w:rsidRPr="0071615A" w:rsidRDefault="00433047"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rPr>
              <w:t>Penguatan Tata kelola,penelitian, dan Pengembangan bidang KB</w:t>
            </w:r>
          </w:p>
        </w:tc>
        <w:tc>
          <w:tcPr>
            <w:tcW w:w="3579" w:type="dxa"/>
            <w:tcBorders>
              <w:top w:val="single" w:sz="4" w:space="0" w:color="auto"/>
              <w:left w:val="single" w:sz="4" w:space="0" w:color="auto"/>
              <w:bottom w:val="nil"/>
              <w:right w:val="single" w:sz="4" w:space="0" w:color="auto"/>
            </w:tcBorders>
          </w:tcPr>
          <w:p w:rsidR="00433047" w:rsidRPr="0071615A" w:rsidRDefault="00433047" w:rsidP="00433047">
            <w:pPr>
              <w:pStyle w:val="ListParagraph"/>
              <w:spacing w:line="360" w:lineRule="auto"/>
              <w:ind w:left="230"/>
              <w:rPr>
                <w:rFonts w:ascii="Times New Roman" w:hAnsi="Times New Roman" w:cs="Times New Roman"/>
                <w:sz w:val="24"/>
                <w:szCs w:val="24"/>
                <w:lang w:val="en-US"/>
              </w:rPr>
            </w:pPr>
          </w:p>
        </w:tc>
        <w:tc>
          <w:tcPr>
            <w:tcW w:w="2104" w:type="dxa"/>
            <w:vMerge/>
            <w:tcBorders>
              <w:left w:val="single" w:sz="4" w:space="0" w:color="auto"/>
            </w:tcBorders>
          </w:tcPr>
          <w:p w:rsidR="00433047" w:rsidRPr="0071615A" w:rsidRDefault="00433047" w:rsidP="0071615A">
            <w:pPr>
              <w:spacing w:line="360" w:lineRule="auto"/>
              <w:jc w:val="center"/>
              <w:rPr>
                <w:rFonts w:ascii="Times New Roman" w:hAnsi="Times New Roman" w:cs="Times New Roman"/>
                <w:b/>
                <w:sz w:val="24"/>
                <w:szCs w:val="24"/>
              </w:rPr>
            </w:pPr>
          </w:p>
        </w:tc>
      </w:tr>
      <w:tr w:rsidR="00433047" w:rsidRPr="0071615A" w:rsidTr="00433047">
        <w:tc>
          <w:tcPr>
            <w:tcW w:w="450" w:type="dxa"/>
            <w:vMerge/>
          </w:tcPr>
          <w:p w:rsidR="00433047" w:rsidRPr="0071615A" w:rsidRDefault="00433047" w:rsidP="0071615A">
            <w:pPr>
              <w:spacing w:line="360" w:lineRule="auto"/>
              <w:rPr>
                <w:rFonts w:ascii="Times New Roman" w:hAnsi="Times New Roman" w:cs="Times New Roman"/>
                <w:sz w:val="24"/>
                <w:szCs w:val="24"/>
              </w:rPr>
            </w:pPr>
          </w:p>
        </w:tc>
        <w:tc>
          <w:tcPr>
            <w:tcW w:w="4123" w:type="dxa"/>
            <w:gridSpan w:val="2"/>
            <w:vMerge/>
            <w:tcBorders>
              <w:right w:val="single" w:sz="4" w:space="0" w:color="auto"/>
            </w:tcBorders>
          </w:tcPr>
          <w:p w:rsidR="00433047" w:rsidRPr="0071615A" w:rsidRDefault="00433047" w:rsidP="0071615A">
            <w:pPr>
              <w:spacing w:line="360" w:lineRule="auto"/>
              <w:rPr>
                <w:rFonts w:ascii="Times New Roman" w:hAnsi="Times New Roman" w:cs="Times New Roman"/>
                <w:sz w:val="24"/>
                <w:szCs w:val="24"/>
              </w:rPr>
            </w:pPr>
          </w:p>
        </w:tc>
        <w:tc>
          <w:tcPr>
            <w:tcW w:w="3579" w:type="dxa"/>
            <w:tcBorders>
              <w:top w:val="nil"/>
              <w:left w:val="single" w:sz="4" w:space="0" w:color="auto"/>
              <w:bottom w:val="nil"/>
              <w:right w:val="single" w:sz="4" w:space="0" w:color="auto"/>
            </w:tcBorders>
          </w:tcPr>
          <w:p w:rsidR="00433047" w:rsidRPr="00433047" w:rsidRDefault="00433047" w:rsidP="00433047">
            <w:pPr>
              <w:spacing w:line="360" w:lineRule="auto"/>
              <w:rPr>
                <w:rFonts w:ascii="Times New Roman" w:hAnsi="Times New Roman" w:cs="Times New Roman"/>
                <w:b/>
                <w:sz w:val="24"/>
                <w:szCs w:val="24"/>
                <w:lang w:val="en-US"/>
              </w:rPr>
            </w:pPr>
            <w:r w:rsidRPr="00433047">
              <w:rPr>
                <w:rFonts w:ascii="Times New Roman" w:hAnsi="Times New Roman" w:cs="Times New Roman"/>
                <w:sz w:val="24"/>
                <w:szCs w:val="24"/>
                <w:lang w:val="en-US"/>
              </w:rPr>
              <w:t>Menurunnya kebutuhan ber-KB yang tidak terpenuhi (Unmet Need)</w:t>
            </w:r>
          </w:p>
        </w:tc>
        <w:tc>
          <w:tcPr>
            <w:tcW w:w="2104" w:type="dxa"/>
            <w:vMerge/>
            <w:tcBorders>
              <w:left w:val="single" w:sz="4" w:space="0" w:color="auto"/>
            </w:tcBorders>
            <w:vAlign w:val="center"/>
          </w:tcPr>
          <w:p w:rsidR="00433047" w:rsidRPr="0071615A" w:rsidRDefault="00433047" w:rsidP="0071615A">
            <w:pPr>
              <w:spacing w:line="360" w:lineRule="auto"/>
              <w:jc w:val="center"/>
              <w:rPr>
                <w:rFonts w:ascii="Times New Roman" w:hAnsi="Times New Roman" w:cs="Times New Roman"/>
                <w:b/>
                <w:sz w:val="24"/>
                <w:szCs w:val="24"/>
              </w:rPr>
            </w:pPr>
          </w:p>
        </w:tc>
      </w:tr>
      <w:tr w:rsidR="00660A6D" w:rsidRPr="0071615A" w:rsidTr="00433047">
        <w:tc>
          <w:tcPr>
            <w:tcW w:w="450" w:type="dxa"/>
          </w:tcPr>
          <w:p w:rsidR="00660A6D" w:rsidRPr="0071615A" w:rsidRDefault="00660A6D" w:rsidP="0071615A">
            <w:pPr>
              <w:spacing w:line="360" w:lineRule="auto"/>
              <w:rPr>
                <w:rFonts w:ascii="Times New Roman" w:hAnsi="Times New Roman" w:cs="Times New Roman"/>
                <w:sz w:val="24"/>
                <w:szCs w:val="24"/>
              </w:rPr>
            </w:pP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p>
        </w:tc>
        <w:tc>
          <w:tcPr>
            <w:tcW w:w="3579" w:type="dxa"/>
            <w:tcBorders>
              <w:top w:val="nil"/>
              <w:right w:val="single" w:sz="4" w:space="0" w:color="auto"/>
            </w:tcBorders>
          </w:tcPr>
          <w:p w:rsidR="00660A6D" w:rsidRPr="0071615A" w:rsidRDefault="00660A6D" w:rsidP="0071615A">
            <w:pPr>
              <w:spacing w:line="360" w:lineRule="auto"/>
              <w:ind w:left="320" w:hanging="320"/>
              <w:rPr>
                <w:rFonts w:ascii="Times New Roman" w:hAnsi="Times New Roman" w:cs="Times New Roman"/>
                <w:sz w:val="24"/>
                <w:szCs w:val="24"/>
                <w:lang w:val="en-US"/>
              </w:rPr>
            </w:pPr>
            <w:r w:rsidRPr="0071615A">
              <w:rPr>
                <w:rFonts w:ascii="Times New Roman" w:hAnsi="Times New Roman" w:cs="Times New Roman"/>
                <w:sz w:val="24"/>
                <w:szCs w:val="24"/>
                <w:lang w:val="en-US"/>
              </w:rPr>
              <w:t>5.  Menurunnya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Angka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Kelahiran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pada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remaja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 xml:space="preserve">Usia 15-19 tahun ( ASFR 15-19 tahun) </w:t>
            </w:r>
          </w:p>
        </w:tc>
        <w:tc>
          <w:tcPr>
            <w:tcW w:w="2104" w:type="dxa"/>
            <w:vMerge/>
            <w:tcBorders>
              <w:left w:val="single" w:sz="4" w:space="0" w:color="auto"/>
            </w:tcBorders>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p>
        </w:tc>
        <w:tc>
          <w:tcPr>
            <w:tcW w:w="3579" w:type="dxa"/>
            <w:tcBorders>
              <w:right w:val="single" w:sz="4" w:space="0" w:color="auto"/>
            </w:tcBorders>
          </w:tcPr>
          <w:p w:rsidR="00660A6D" w:rsidRPr="0071615A" w:rsidRDefault="00660A6D" w:rsidP="0071615A">
            <w:pPr>
              <w:pStyle w:val="ListParagraph"/>
              <w:numPr>
                <w:ilvl w:val="0"/>
                <w:numId w:val="41"/>
              </w:numPr>
              <w:spacing w:line="360" w:lineRule="auto"/>
              <w:ind w:left="320"/>
              <w:rPr>
                <w:rFonts w:ascii="Times New Roman" w:hAnsi="Times New Roman" w:cs="Times New Roman"/>
                <w:sz w:val="24"/>
                <w:szCs w:val="24"/>
                <w:lang w:val="en-US"/>
              </w:rPr>
            </w:pPr>
            <w:r w:rsidRPr="0071615A">
              <w:rPr>
                <w:rFonts w:ascii="Times New Roman" w:hAnsi="Times New Roman" w:cs="Times New Roman"/>
                <w:sz w:val="24"/>
                <w:szCs w:val="24"/>
                <w:lang w:val="en-US"/>
              </w:rPr>
              <w:t>Menurunnya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kehamilan yang tidak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diinginkandari WUS (15 – 49 tahun)</w:t>
            </w:r>
          </w:p>
        </w:tc>
        <w:tc>
          <w:tcPr>
            <w:tcW w:w="2104" w:type="dxa"/>
            <w:vMerge/>
            <w:tcBorders>
              <w:left w:val="single" w:sz="4" w:space="0" w:color="auto"/>
            </w:tcBorders>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783F07"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5</w:t>
            </w:r>
          </w:p>
        </w:tc>
        <w:tc>
          <w:tcPr>
            <w:tcW w:w="4123" w:type="dxa"/>
            <w:gridSpan w:val="2"/>
          </w:tcPr>
          <w:p w:rsidR="00660A6D" w:rsidRPr="0071615A" w:rsidRDefault="00660A6D" w:rsidP="0071615A">
            <w:pPr>
              <w:spacing w:line="360" w:lineRule="auto"/>
              <w:rPr>
                <w:rFonts w:ascii="Times New Roman" w:hAnsi="Times New Roman" w:cs="Times New Roman"/>
                <w:sz w:val="24"/>
                <w:szCs w:val="24"/>
                <w:highlight w:val="yellow"/>
                <w:lang w:val="en-US"/>
              </w:rPr>
            </w:pPr>
            <w:r w:rsidRPr="0071615A">
              <w:rPr>
                <w:rFonts w:ascii="Times New Roman" w:hAnsi="Times New Roman" w:cs="Times New Roman"/>
                <w:sz w:val="24"/>
                <w:szCs w:val="24"/>
              </w:rPr>
              <w:t>Meningkatnya Kesetaraan Gender dan Pemberdayaan Perempuan</w:t>
            </w:r>
            <w:r w:rsidRPr="0071615A">
              <w:rPr>
                <w:rFonts w:ascii="Times New Roman" w:hAnsi="Times New Roman" w:cs="Times New Roman"/>
                <w:sz w:val="24"/>
                <w:szCs w:val="24"/>
                <w:lang w:val="en-US"/>
              </w:rPr>
              <w:t>;</w:t>
            </w:r>
          </w:p>
        </w:tc>
        <w:tc>
          <w:tcPr>
            <w:tcW w:w="3579" w:type="dxa"/>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Program Kesetaraan Gender dan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Pemberdayaan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Perempuan</w:t>
            </w:r>
            <w:r w:rsidRPr="0071615A">
              <w:rPr>
                <w:rFonts w:ascii="Times New Roman" w:hAnsi="Times New Roman" w:cs="Times New Roman"/>
                <w:b/>
                <w:sz w:val="24"/>
                <w:szCs w:val="24"/>
                <w:lang w:val="en-US"/>
              </w:rPr>
              <w:t>(Teknis)</w:t>
            </w:r>
          </w:p>
        </w:tc>
        <w:tc>
          <w:tcPr>
            <w:tcW w:w="2104" w:type="dxa"/>
            <w:vMerge w:val="restart"/>
          </w:tcPr>
          <w:p w:rsidR="00660A6D" w:rsidRPr="0071615A" w:rsidRDefault="00660A6D" w:rsidP="0071615A">
            <w:pPr>
              <w:spacing w:line="360" w:lineRule="auto"/>
              <w:rPr>
                <w:rFonts w:ascii="Times New Roman" w:hAnsi="Times New Roman" w:cs="Times New Roman"/>
                <w:b/>
                <w:sz w:val="24"/>
                <w:szCs w:val="24"/>
              </w:rPr>
            </w:pPr>
          </w:p>
          <w:p w:rsidR="00660A6D" w:rsidRPr="0071615A" w:rsidRDefault="00660A6D" w:rsidP="0071615A">
            <w:pPr>
              <w:spacing w:line="360" w:lineRule="auto"/>
              <w:rPr>
                <w:rFonts w:ascii="Times New Roman" w:hAnsi="Times New Roman" w:cs="Times New Roman"/>
                <w:b/>
                <w:sz w:val="24"/>
                <w:szCs w:val="24"/>
              </w:rPr>
            </w:pPr>
          </w:p>
          <w:p w:rsidR="00660A6D" w:rsidRPr="0071615A" w:rsidRDefault="00660A6D" w:rsidP="0071615A">
            <w:pPr>
              <w:spacing w:line="360" w:lineRule="auto"/>
              <w:rPr>
                <w:rFonts w:ascii="Times New Roman" w:hAnsi="Times New Roman" w:cs="Times New Roman"/>
                <w:b/>
                <w:sz w:val="24"/>
                <w:szCs w:val="24"/>
              </w:rPr>
            </w:pPr>
          </w:p>
          <w:p w:rsidR="00660A6D" w:rsidRPr="0071615A" w:rsidRDefault="00660A6D"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rPr>
              <w:lastRenderedPageBreak/>
              <w:t>Kementerian PP-PA                         Tahun 2015-2019</w:t>
            </w:r>
          </w:p>
        </w:tc>
      </w:tr>
      <w:tr w:rsidR="00660A6D" w:rsidRPr="0071615A" w:rsidTr="004919B9">
        <w:tc>
          <w:tcPr>
            <w:tcW w:w="450" w:type="dxa"/>
          </w:tcPr>
          <w:p w:rsidR="00660A6D" w:rsidRPr="0071615A" w:rsidRDefault="00783F07"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lastRenderedPageBreak/>
              <w:t>6</w:t>
            </w:r>
          </w:p>
        </w:tc>
        <w:tc>
          <w:tcPr>
            <w:tcW w:w="4123" w:type="dxa"/>
            <w:gridSpan w:val="2"/>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rPr>
              <w:t xml:space="preserve">Meningkatnya </w:t>
            </w:r>
            <w:r w:rsidRPr="0071615A">
              <w:rPr>
                <w:rFonts w:ascii="Times New Roman" w:hAnsi="Times New Roman" w:cs="Times New Roman"/>
                <w:sz w:val="24"/>
                <w:szCs w:val="24"/>
                <w:lang w:val="en-US"/>
              </w:rPr>
              <w:t>Penerapan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Kebijakan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Perempuan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dari</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tindak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kekerasan;</w:t>
            </w:r>
          </w:p>
        </w:tc>
        <w:tc>
          <w:tcPr>
            <w:tcW w:w="3579" w:type="dxa"/>
          </w:tcPr>
          <w:p w:rsidR="00660A6D" w:rsidRPr="0071615A" w:rsidRDefault="00660A6D" w:rsidP="0071615A">
            <w:pPr>
              <w:spacing w:line="360" w:lineRule="auto"/>
              <w:rPr>
                <w:rFonts w:ascii="Times New Roman" w:hAnsi="Times New Roman" w:cs="Times New Roman"/>
                <w:sz w:val="24"/>
                <w:szCs w:val="24"/>
                <w:lang w:val="en-US"/>
              </w:rPr>
            </w:pPr>
          </w:p>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Program PerlindunganAnak</w:t>
            </w:r>
            <w:r w:rsidRPr="0071615A">
              <w:rPr>
                <w:rFonts w:ascii="Times New Roman" w:hAnsi="Times New Roman" w:cs="Times New Roman"/>
                <w:b/>
                <w:sz w:val="24"/>
                <w:szCs w:val="24"/>
                <w:lang w:val="en-US"/>
              </w:rPr>
              <w:t>(Teknis)</w:t>
            </w: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783F07"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lastRenderedPageBreak/>
              <w:t>7</w:t>
            </w:r>
          </w:p>
        </w:tc>
        <w:tc>
          <w:tcPr>
            <w:tcW w:w="4123" w:type="dxa"/>
            <w:gridSpan w:val="2"/>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Meningkatnya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pemenuhan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Hak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semua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Anak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termasuk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anak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dalam</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kondisi</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khusus</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perlindunganan</w:t>
            </w:r>
            <w:r w:rsidR="00F26C22">
              <w:rPr>
                <w:rFonts w:ascii="Times New Roman" w:hAnsi="Times New Roman" w:cs="Times New Roman"/>
                <w:sz w:val="24"/>
                <w:szCs w:val="24"/>
                <w:lang w:val="en-US"/>
              </w:rPr>
              <w:t xml:space="preserve"> anak</w:t>
            </w:r>
            <w:r w:rsidRPr="0071615A">
              <w:rPr>
                <w:rFonts w:ascii="Times New Roman" w:hAnsi="Times New Roman" w:cs="Times New Roman"/>
                <w:sz w:val="24"/>
                <w:szCs w:val="24"/>
                <w:lang w:val="en-US"/>
              </w:rPr>
              <w:t>;</w:t>
            </w:r>
          </w:p>
        </w:tc>
        <w:tc>
          <w:tcPr>
            <w:tcW w:w="3579" w:type="dxa"/>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Program Dukungan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Manajemen</w:t>
            </w:r>
            <w:r w:rsidR="00433047">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dan</w:t>
            </w:r>
            <w:r w:rsidR="00433047">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Pelaksanaan</w:t>
            </w:r>
            <w:r w:rsidR="00433047">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TugasTeknislainnya</w:t>
            </w:r>
            <w:r w:rsidR="00433047">
              <w:rPr>
                <w:rFonts w:ascii="Times New Roman" w:hAnsi="Times New Roman" w:cs="Times New Roman"/>
                <w:sz w:val="24"/>
                <w:szCs w:val="24"/>
                <w:lang w:val="en-US"/>
              </w:rPr>
              <w:t xml:space="preserve"> </w:t>
            </w:r>
            <w:r w:rsidRPr="0071615A">
              <w:rPr>
                <w:rFonts w:ascii="Times New Roman" w:hAnsi="Times New Roman" w:cs="Times New Roman"/>
                <w:b/>
                <w:sz w:val="24"/>
                <w:szCs w:val="24"/>
                <w:lang w:val="en-US"/>
              </w:rPr>
              <w:t>(Generik)</w:t>
            </w: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783F07"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8</w:t>
            </w:r>
          </w:p>
        </w:tc>
        <w:tc>
          <w:tcPr>
            <w:tcW w:w="4123" w:type="dxa"/>
            <w:gridSpan w:val="2"/>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rPr>
              <w:t>Mewujudkan tatakelola pemerintahan yang baik di lingkungan</w:t>
            </w:r>
            <w:r w:rsidRPr="0071615A">
              <w:rPr>
                <w:rFonts w:ascii="Times New Roman" w:hAnsi="Times New Roman" w:cs="Times New Roman"/>
                <w:sz w:val="24"/>
                <w:szCs w:val="24"/>
                <w:lang w:val="en-US"/>
              </w:rPr>
              <w:t>Kemen PP-PA</w:t>
            </w:r>
          </w:p>
        </w:tc>
        <w:tc>
          <w:tcPr>
            <w:tcW w:w="3579" w:type="dxa"/>
          </w:tcPr>
          <w:p w:rsidR="00660A6D" w:rsidRPr="0071615A" w:rsidRDefault="00660A6D" w:rsidP="0071615A">
            <w:pPr>
              <w:spacing w:line="360" w:lineRule="auto"/>
              <w:rPr>
                <w:rFonts w:ascii="Times New Roman" w:hAnsi="Times New Roman" w:cs="Times New Roman"/>
                <w:b/>
                <w:sz w:val="24"/>
                <w:szCs w:val="24"/>
              </w:rPr>
            </w:pP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F26C22" w:rsidRPr="0071615A" w:rsidTr="00F26C22">
        <w:tc>
          <w:tcPr>
            <w:tcW w:w="450" w:type="dxa"/>
          </w:tcPr>
          <w:p w:rsidR="00F26C22" w:rsidRPr="0071615A" w:rsidRDefault="00F26C22"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rPr>
              <w:t xml:space="preserve">B. </w:t>
            </w:r>
          </w:p>
        </w:tc>
        <w:tc>
          <w:tcPr>
            <w:tcW w:w="4108" w:type="dxa"/>
            <w:tcBorders>
              <w:right w:val="single" w:sz="4" w:space="0" w:color="auto"/>
            </w:tcBorders>
          </w:tcPr>
          <w:p w:rsidR="00F26C22" w:rsidRPr="0071615A" w:rsidRDefault="00F26C22"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lang w:val="en-US"/>
              </w:rPr>
              <w:t>Tujuan</w:t>
            </w:r>
            <w:r>
              <w:rPr>
                <w:rFonts w:ascii="Times New Roman" w:hAnsi="Times New Roman" w:cs="Times New Roman"/>
                <w:b/>
                <w:sz w:val="24"/>
                <w:szCs w:val="24"/>
                <w:lang w:val="en-US"/>
              </w:rPr>
              <w:t xml:space="preserve"> </w:t>
            </w:r>
            <w:r w:rsidRPr="0071615A">
              <w:rPr>
                <w:rFonts w:ascii="Times New Roman" w:hAnsi="Times New Roman" w:cs="Times New Roman"/>
                <w:b/>
                <w:sz w:val="24"/>
                <w:szCs w:val="24"/>
              </w:rPr>
              <w:t>Provinsi</w:t>
            </w:r>
          </w:p>
        </w:tc>
        <w:tc>
          <w:tcPr>
            <w:tcW w:w="3594" w:type="dxa"/>
            <w:gridSpan w:val="2"/>
            <w:tcBorders>
              <w:left w:val="single" w:sz="4" w:space="0" w:color="auto"/>
              <w:right w:val="single" w:sz="4" w:space="0" w:color="auto"/>
            </w:tcBorders>
          </w:tcPr>
          <w:p w:rsidR="00F26C22" w:rsidRPr="0071615A" w:rsidRDefault="00F26C22" w:rsidP="0071615A">
            <w:pPr>
              <w:spacing w:line="360" w:lineRule="auto"/>
              <w:rPr>
                <w:rFonts w:ascii="Times New Roman" w:hAnsi="Times New Roman" w:cs="Times New Roman"/>
                <w:b/>
                <w:sz w:val="24"/>
                <w:szCs w:val="24"/>
                <w:lang w:val="en-US"/>
              </w:rPr>
            </w:pPr>
            <w:r w:rsidRPr="0071615A">
              <w:rPr>
                <w:rFonts w:ascii="Times New Roman" w:hAnsi="Times New Roman" w:cs="Times New Roman"/>
                <w:b/>
                <w:sz w:val="24"/>
                <w:szCs w:val="24"/>
                <w:lang w:val="en-US"/>
              </w:rPr>
              <w:t xml:space="preserve">            San -Gis</w:t>
            </w:r>
          </w:p>
        </w:tc>
        <w:tc>
          <w:tcPr>
            <w:tcW w:w="2104" w:type="dxa"/>
            <w:tcBorders>
              <w:left w:val="single" w:sz="4" w:space="0" w:color="auto"/>
            </w:tcBorders>
          </w:tcPr>
          <w:p w:rsidR="00F26C22" w:rsidRPr="0071615A" w:rsidRDefault="00F26C22"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1</w:t>
            </w: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Meningkatkan Aksebilitas dan kualitas layanan kesehatan</w:t>
            </w:r>
          </w:p>
        </w:tc>
        <w:tc>
          <w:tcPr>
            <w:tcW w:w="3579" w:type="dxa"/>
          </w:tcPr>
          <w:p w:rsidR="00660A6D" w:rsidRPr="0071615A" w:rsidRDefault="00F26C22" w:rsidP="00F26C22">
            <w:pPr>
              <w:spacing w:line="360" w:lineRule="auto"/>
              <w:rPr>
                <w:rFonts w:ascii="Times New Roman" w:hAnsi="Times New Roman" w:cs="Times New Roman"/>
                <w:b/>
                <w:sz w:val="24"/>
                <w:szCs w:val="24"/>
              </w:rPr>
            </w:pPr>
            <w:r>
              <w:rPr>
                <w:rFonts w:ascii="Times New Roman" w:hAnsi="Times New Roman" w:cs="Times New Roman"/>
                <w:b/>
                <w:sz w:val="24"/>
                <w:szCs w:val="24"/>
                <w:lang w:val="en-US"/>
              </w:rPr>
              <w:t xml:space="preserve">San </w:t>
            </w:r>
            <w:r w:rsidRPr="0071615A">
              <w:rPr>
                <w:rFonts w:ascii="Times New Roman" w:hAnsi="Times New Roman" w:cs="Times New Roman"/>
                <w:b/>
                <w:sz w:val="24"/>
                <w:szCs w:val="24"/>
                <w:lang w:val="en-US"/>
              </w:rPr>
              <w:t>Gisnya</w:t>
            </w:r>
            <w:r>
              <w:rPr>
                <w:rFonts w:ascii="Times New Roman" w:hAnsi="Times New Roman" w:cs="Times New Roman"/>
                <w:b/>
                <w:sz w:val="24"/>
                <w:szCs w:val="24"/>
                <w:lang w:val="en-US"/>
              </w:rPr>
              <w:t xml:space="preserve"> </w:t>
            </w:r>
            <w:r w:rsidRPr="0071615A">
              <w:rPr>
                <w:rFonts w:ascii="Times New Roman" w:hAnsi="Times New Roman" w:cs="Times New Roman"/>
                <w:b/>
                <w:sz w:val="24"/>
                <w:szCs w:val="24"/>
                <w:lang w:val="en-US"/>
              </w:rPr>
              <w:t>merujuk</w:t>
            </w:r>
            <w:r>
              <w:rPr>
                <w:rFonts w:ascii="Times New Roman" w:hAnsi="Times New Roman" w:cs="Times New Roman"/>
                <w:b/>
                <w:sz w:val="24"/>
                <w:szCs w:val="24"/>
                <w:lang w:val="en-US"/>
              </w:rPr>
              <w:t xml:space="preserve"> </w:t>
            </w:r>
            <w:r w:rsidRPr="0071615A">
              <w:rPr>
                <w:rFonts w:ascii="Times New Roman" w:hAnsi="Times New Roman" w:cs="Times New Roman"/>
                <w:b/>
                <w:sz w:val="24"/>
                <w:szCs w:val="24"/>
                <w:lang w:val="en-US"/>
              </w:rPr>
              <w:t>pada</w:t>
            </w:r>
            <w:r>
              <w:rPr>
                <w:rFonts w:ascii="Times New Roman" w:hAnsi="Times New Roman" w:cs="Times New Roman"/>
                <w:b/>
                <w:sz w:val="24"/>
                <w:szCs w:val="24"/>
                <w:lang w:val="en-US"/>
              </w:rPr>
              <w:t xml:space="preserve"> </w:t>
            </w:r>
            <w:r w:rsidRPr="0071615A">
              <w:rPr>
                <w:rFonts w:ascii="Times New Roman" w:hAnsi="Times New Roman" w:cs="Times New Roman"/>
                <w:b/>
                <w:sz w:val="24"/>
                <w:szCs w:val="24"/>
                <w:lang w:val="en-US"/>
              </w:rPr>
              <w:t>Visi,</w:t>
            </w:r>
            <w:r>
              <w:rPr>
                <w:rFonts w:ascii="Times New Roman" w:hAnsi="Times New Roman" w:cs="Times New Roman"/>
                <w:b/>
                <w:sz w:val="24"/>
                <w:szCs w:val="24"/>
                <w:lang w:val="en-US"/>
              </w:rPr>
              <w:t xml:space="preserve"> </w:t>
            </w:r>
            <w:r w:rsidRPr="0071615A">
              <w:rPr>
                <w:rFonts w:ascii="Times New Roman" w:hAnsi="Times New Roman" w:cs="Times New Roman"/>
                <w:b/>
                <w:sz w:val="24"/>
                <w:szCs w:val="24"/>
                <w:lang w:val="en-US"/>
              </w:rPr>
              <w:t>Misi</w:t>
            </w:r>
            <w:r>
              <w:rPr>
                <w:rFonts w:ascii="Times New Roman" w:hAnsi="Times New Roman" w:cs="Times New Roman"/>
                <w:b/>
                <w:sz w:val="24"/>
                <w:szCs w:val="24"/>
                <w:lang w:val="en-US"/>
              </w:rPr>
              <w:t xml:space="preserve"> Gubernur </w:t>
            </w:r>
            <w:r w:rsidRPr="0071615A">
              <w:rPr>
                <w:rFonts w:ascii="Times New Roman" w:hAnsi="Times New Roman" w:cs="Times New Roman"/>
                <w:b/>
                <w:sz w:val="24"/>
                <w:szCs w:val="24"/>
                <w:lang w:val="en-US"/>
              </w:rPr>
              <w:t>dan</w:t>
            </w:r>
            <w:r>
              <w:rPr>
                <w:rFonts w:ascii="Times New Roman" w:hAnsi="Times New Roman" w:cs="Times New Roman"/>
                <w:b/>
                <w:sz w:val="24"/>
                <w:szCs w:val="24"/>
                <w:lang w:val="en-US"/>
              </w:rPr>
              <w:t xml:space="preserve"> </w:t>
            </w:r>
            <w:r w:rsidRPr="0071615A">
              <w:rPr>
                <w:rFonts w:ascii="Times New Roman" w:hAnsi="Times New Roman" w:cs="Times New Roman"/>
                <w:b/>
                <w:sz w:val="24"/>
                <w:szCs w:val="24"/>
                <w:lang w:val="en-US"/>
              </w:rPr>
              <w:t>Wakil</w:t>
            </w:r>
            <w:r>
              <w:rPr>
                <w:rFonts w:ascii="Times New Roman" w:hAnsi="Times New Roman" w:cs="Times New Roman"/>
                <w:b/>
                <w:sz w:val="24"/>
                <w:szCs w:val="24"/>
                <w:lang w:val="en-US"/>
              </w:rPr>
              <w:t xml:space="preserve"> Gubernur Kalimantan Selatan</w:t>
            </w:r>
          </w:p>
        </w:tc>
        <w:tc>
          <w:tcPr>
            <w:tcW w:w="2104" w:type="dxa"/>
            <w:vMerge w:val="restart"/>
          </w:tcPr>
          <w:p w:rsidR="00660A6D" w:rsidRPr="00F26C22" w:rsidRDefault="00660A6D" w:rsidP="0071615A">
            <w:pPr>
              <w:spacing w:line="360" w:lineRule="auto"/>
              <w:rPr>
                <w:rFonts w:ascii="Times New Roman" w:hAnsi="Times New Roman" w:cs="Times New Roman"/>
                <w:b/>
                <w:sz w:val="24"/>
                <w:szCs w:val="24"/>
                <w:lang w:val="en-US"/>
              </w:rPr>
            </w:pPr>
            <w:r w:rsidRPr="0071615A">
              <w:rPr>
                <w:rFonts w:ascii="Times New Roman" w:hAnsi="Times New Roman" w:cs="Times New Roman"/>
                <w:b/>
                <w:sz w:val="24"/>
                <w:szCs w:val="24"/>
              </w:rPr>
              <w:t xml:space="preserve">Renstra BKKBN Perwakilan Provinsi Tahun  </w:t>
            </w:r>
            <w:r w:rsidR="00F26C22">
              <w:rPr>
                <w:rFonts w:ascii="Times New Roman" w:hAnsi="Times New Roman" w:cs="Times New Roman"/>
                <w:b/>
                <w:sz w:val="24"/>
                <w:szCs w:val="24"/>
                <w:lang w:val="en-US"/>
              </w:rPr>
              <w:t>2015 - 2019</w:t>
            </w:r>
          </w:p>
          <w:p w:rsidR="00660A6D" w:rsidRPr="0071615A" w:rsidRDefault="00660A6D" w:rsidP="0071615A">
            <w:pPr>
              <w:spacing w:line="360" w:lineRule="auto"/>
              <w:rPr>
                <w:rFonts w:ascii="Times New Roman" w:hAnsi="Times New Roman" w:cs="Times New Roman"/>
                <w:b/>
                <w:sz w:val="24"/>
                <w:szCs w:val="24"/>
              </w:rPr>
            </w:pPr>
          </w:p>
          <w:p w:rsidR="00660A6D" w:rsidRPr="0071615A" w:rsidRDefault="00660A6D" w:rsidP="0071615A">
            <w:pPr>
              <w:spacing w:line="360" w:lineRule="auto"/>
              <w:rPr>
                <w:rFonts w:ascii="Times New Roman" w:hAnsi="Times New Roman" w:cs="Times New Roman"/>
                <w:b/>
                <w:sz w:val="24"/>
                <w:szCs w:val="24"/>
              </w:rPr>
            </w:pPr>
          </w:p>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rPr>
          <w:trHeight w:val="728"/>
        </w:trPr>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2</w:t>
            </w: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Meningkatkan ketahanan keluarga dan Kependudukan</w:t>
            </w:r>
          </w:p>
        </w:tc>
        <w:tc>
          <w:tcPr>
            <w:tcW w:w="3579" w:type="dxa"/>
          </w:tcPr>
          <w:p w:rsidR="00660A6D" w:rsidRPr="0071615A" w:rsidRDefault="00660A6D" w:rsidP="0071615A">
            <w:pPr>
              <w:spacing w:line="360" w:lineRule="auto"/>
              <w:rPr>
                <w:rFonts w:ascii="Times New Roman" w:hAnsi="Times New Roman" w:cs="Times New Roman"/>
                <w:b/>
                <w:sz w:val="24"/>
                <w:szCs w:val="24"/>
              </w:rPr>
            </w:pP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3</w:t>
            </w: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Meningkatkan pemenuhan Hak Anak dan 4 kluster konvensi Hak Anak</w:t>
            </w:r>
          </w:p>
        </w:tc>
        <w:tc>
          <w:tcPr>
            <w:tcW w:w="3579" w:type="dxa"/>
          </w:tcPr>
          <w:p w:rsidR="00660A6D" w:rsidRPr="0071615A" w:rsidRDefault="00660A6D" w:rsidP="0071615A">
            <w:pPr>
              <w:spacing w:line="360" w:lineRule="auto"/>
              <w:rPr>
                <w:rFonts w:ascii="Times New Roman" w:hAnsi="Times New Roman" w:cs="Times New Roman"/>
                <w:b/>
                <w:sz w:val="24"/>
                <w:szCs w:val="24"/>
              </w:rPr>
            </w:pP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4</w:t>
            </w: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Meningkatkan pemahaman dan kesadaran Orang Tua, Remaja dan atau anggota keluarga tentang fungsi keluarga dalam Pembangunan keluarga</w:t>
            </w:r>
          </w:p>
        </w:tc>
        <w:tc>
          <w:tcPr>
            <w:tcW w:w="3579" w:type="dxa"/>
          </w:tcPr>
          <w:p w:rsidR="00660A6D" w:rsidRPr="0071615A" w:rsidRDefault="00660A6D" w:rsidP="0071615A">
            <w:pPr>
              <w:spacing w:line="360" w:lineRule="auto"/>
              <w:rPr>
                <w:rFonts w:ascii="Times New Roman" w:hAnsi="Times New Roman" w:cs="Times New Roman"/>
                <w:b/>
                <w:sz w:val="24"/>
                <w:szCs w:val="24"/>
              </w:rPr>
            </w:pP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rPr>
              <w:t>C</w:t>
            </w:r>
          </w:p>
        </w:tc>
        <w:tc>
          <w:tcPr>
            <w:tcW w:w="4123" w:type="dxa"/>
            <w:gridSpan w:val="2"/>
          </w:tcPr>
          <w:p w:rsidR="00660A6D" w:rsidRPr="0071615A" w:rsidRDefault="00660A6D"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rPr>
              <w:t>Tujuan  Kabupaten</w:t>
            </w:r>
          </w:p>
        </w:tc>
        <w:tc>
          <w:tcPr>
            <w:tcW w:w="3579" w:type="dxa"/>
          </w:tcPr>
          <w:p w:rsidR="00660A6D" w:rsidRPr="0071615A" w:rsidRDefault="00F26C22" w:rsidP="0071615A">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San </w:t>
            </w:r>
            <w:r w:rsidR="00660A6D" w:rsidRPr="0071615A">
              <w:rPr>
                <w:rFonts w:ascii="Times New Roman" w:hAnsi="Times New Roman" w:cs="Times New Roman"/>
                <w:b/>
                <w:sz w:val="24"/>
                <w:szCs w:val="24"/>
                <w:lang w:val="en-US"/>
              </w:rPr>
              <w:t>Gisnya</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merujuk</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pada</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Visi,</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Misi</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Bupati</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dan</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Wakil</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Bupati</w:t>
            </w:r>
            <w:r>
              <w:rPr>
                <w:rFonts w:ascii="Times New Roman" w:hAnsi="Times New Roman" w:cs="Times New Roman"/>
                <w:b/>
                <w:sz w:val="24"/>
                <w:szCs w:val="24"/>
                <w:lang w:val="en-US"/>
              </w:rPr>
              <w:t xml:space="preserve"> </w:t>
            </w:r>
            <w:r w:rsidR="00660A6D" w:rsidRPr="0071615A">
              <w:rPr>
                <w:rFonts w:ascii="Times New Roman" w:hAnsi="Times New Roman" w:cs="Times New Roman"/>
                <w:b/>
                <w:sz w:val="24"/>
                <w:szCs w:val="24"/>
                <w:lang w:val="en-US"/>
              </w:rPr>
              <w:t>Kab.Tala</w:t>
            </w:r>
          </w:p>
        </w:tc>
        <w:tc>
          <w:tcPr>
            <w:tcW w:w="2104" w:type="dxa"/>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1</w:t>
            </w:r>
          </w:p>
        </w:tc>
        <w:tc>
          <w:tcPr>
            <w:tcW w:w="4123" w:type="dxa"/>
            <w:gridSpan w:val="2"/>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rPr>
              <w:t>M</w:t>
            </w:r>
            <w:r w:rsidRPr="0071615A">
              <w:rPr>
                <w:rFonts w:ascii="Times New Roman" w:hAnsi="Times New Roman" w:cs="Times New Roman"/>
                <w:sz w:val="24"/>
                <w:szCs w:val="24"/>
                <w:lang w:val="en-US"/>
              </w:rPr>
              <w:t>engendalikan LPP dalam</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mewujudkan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penduduk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tumbuh</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seimbang</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berkualitas</w:t>
            </w:r>
          </w:p>
        </w:tc>
        <w:tc>
          <w:tcPr>
            <w:tcW w:w="3579" w:type="dxa"/>
          </w:tcPr>
          <w:p w:rsidR="00660A6D" w:rsidRPr="0071615A" w:rsidRDefault="00F26C22" w:rsidP="0071615A">
            <w:pPr>
              <w:spacing w:line="360" w:lineRule="auto"/>
              <w:rPr>
                <w:rFonts w:ascii="Times New Roman" w:hAnsi="Times New Roman" w:cs="Times New Roman"/>
                <w:b/>
                <w:sz w:val="24"/>
                <w:szCs w:val="24"/>
                <w:lang w:val="en-US"/>
              </w:rPr>
            </w:pPr>
            <w:r>
              <w:rPr>
                <w:rFonts w:ascii="Times New Roman" w:hAnsi="Times New Roman" w:cs="Times New Roman"/>
                <w:sz w:val="24"/>
                <w:szCs w:val="24"/>
                <w:lang w:val="en-US"/>
              </w:rPr>
              <w:t>VISI : Terwujud</w:t>
            </w:r>
            <w:r w:rsidR="00660A6D" w:rsidRPr="0071615A">
              <w:rPr>
                <w:rFonts w:ascii="Times New Roman" w:hAnsi="Times New Roman" w:cs="Times New Roman"/>
                <w:sz w:val="24"/>
                <w:szCs w:val="24"/>
                <w:lang w:val="en-US"/>
              </w:rPr>
              <w:t>nya Tanah Laut “</w:t>
            </w:r>
            <w:r w:rsidR="00660A6D" w:rsidRPr="0071615A">
              <w:rPr>
                <w:rFonts w:ascii="Times New Roman" w:hAnsi="Times New Roman" w:cs="Times New Roman"/>
                <w:b/>
                <w:sz w:val="24"/>
                <w:szCs w:val="24"/>
                <w:lang w:val="en-US"/>
              </w:rPr>
              <w:t xml:space="preserve"> BERINTERAKSI</w:t>
            </w:r>
          </w:p>
        </w:tc>
        <w:tc>
          <w:tcPr>
            <w:tcW w:w="2104" w:type="dxa"/>
            <w:vMerge w:val="restart"/>
          </w:tcPr>
          <w:p w:rsidR="00660A6D" w:rsidRPr="0071615A" w:rsidRDefault="00660A6D"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rPr>
              <w:t>Renstra Dinas P2KBP3A Kab.Tala 2019-2023</w:t>
            </w: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2</w:t>
            </w:r>
          </w:p>
        </w:tc>
        <w:tc>
          <w:tcPr>
            <w:tcW w:w="4123" w:type="dxa"/>
            <w:gridSpan w:val="2"/>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Menguatkan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Akses</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pelayanan KB dan KR yang meratadanberkualitas</w:t>
            </w:r>
          </w:p>
        </w:tc>
        <w:tc>
          <w:tcPr>
            <w:tcW w:w="3579" w:type="dxa"/>
          </w:tcPr>
          <w:p w:rsidR="00660A6D" w:rsidRPr="0071615A" w:rsidRDefault="00660A6D" w:rsidP="0071615A">
            <w:pPr>
              <w:spacing w:line="360" w:lineRule="auto"/>
              <w:rPr>
                <w:rFonts w:ascii="Times New Roman" w:hAnsi="Times New Roman" w:cs="Times New Roman"/>
                <w:sz w:val="24"/>
                <w:szCs w:val="24"/>
                <w:lang w:val="en-US"/>
              </w:rPr>
            </w:pPr>
            <w:r w:rsidRPr="0071615A">
              <w:rPr>
                <w:rFonts w:ascii="Times New Roman" w:hAnsi="Times New Roman" w:cs="Times New Roman"/>
                <w:sz w:val="24"/>
                <w:szCs w:val="24"/>
                <w:lang w:val="en-US"/>
              </w:rPr>
              <w:t>MISI : 1. Berkarya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meningkatkan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kualitas SDM dan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pelayanan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masyarakat yang Teknologi</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untuk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meningkatkan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pembangunan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Ekonomi, Sosial</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Budaya</w:t>
            </w: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rPr>
          <w:trHeight w:val="632"/>
        </w:trPr>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3</w:t>
            </w: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Peningkatan pembinaan peserta KB, baik menggunakan MKJP maupun Non-MKJP</w:t>
            </w:r>
          </w:p>
        </w:tc>
        <w:tc>
          <w:tcPr>
            <w:tcW w:w="3579" w:type="dxa"/>
          </w:tcPr>
          <w:p w:rsidR="00660A6D" w:rsidRPr="0071615A" w:rsidRDefault="00660A6D" w:rsidP="0071615A">
            <w:pPr>
              <w:spacing w:line="360" w:lineRule="auto"/>
              <w:rPr>
                <w:rFonts w:ascii="Times New Roman" w:hAnsi="Times New Roman" w:cs="Times New Roman"/>
                <w:b/>
                <w:sz w:val="24"/>
                <w:szCs w:val="24"/>
                <w:lang w:val="en-US"/>
              </w:rPr>
            </w:pPr>
            <w:r w:rsidRPr="0071615A">
              <w:rPr>
                <w:rFonts w:ascii="Times New Roman" w:hAnsi="Times New Roman" w:cs="Times New Roman"/>
                <w:b/>
                <w:sz w:val="24"/>
                <w:szCs w:val="24"/>
                <w:lang w:val="en-US"/>
              </w:rPr>
              <w:t xml:space="preserve">MISI : 5. </w:t>
            </w:r>
            <w:r w:rsidRPr="0071615A">
              <w:rPr>
                <w:rFonts w:ascii="Times New Roman" w:hAnsi="Times New Roman" w:cs="Times New Roman"/>
                <w:sz w:val="24"/>
                <w:szCs w:val="24"/>
                <w:lang w:val="en-US"/>
              </w:rPr>
              <w:t>Membangunsinergitas yang</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 xml:space="preserve"> baik</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antar</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tingkat</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pemerintahan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dalam</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rangka</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meningkatkan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kesejahteraan</w:t>
            </w:r>
            <w:r w:rsidR="00F26C22">
              <w:rPr>
                <w:rFonts w:ascii="Times New Roman" w:hAnsi="Times New Roman" w:cs="Times New Roman"/>
                <w:sz w:val="24"/>
                <w:szCs w:val="24"/>
                <w:lang w:val="en-US"/>
              </w:rPr>
              <w:t xml:space="preserve"> </w:t>
            </w:r>
            <w:r w:rsidRPr="0071615A">
              <w:rPr>
                <w:rFonts w:ascii="Times New Roman" w:hAnsi="Times New Roman" w:cs="Times New Roman"/>
                <w:sz w:val="24"/>
                <w:szCs w:val="24"/>
                <w:lang w:val="en-US"/>
              </w:rPr>
              <w:t>masyarakat</w:t>
            </w:r>
          </w:p>
        </w:tc>
        <w:tc>
          <w:tcPr>
            <w:tcW w:w="2104" w:type="dxa"/>
            <w:vMerge/>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4</w:t>
            </w: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 xml:space="preserve">Meningkatkan pemahaman Remaja </w:t>
            </w:r>
            <w:r w:rsidRPr="0071615A">
              <w:rPr>
                <w:rFonts w:ascii="Times New Roman" w:hAnsi="Times New Roman" w:cs="Times New Roman"/>
                <w:sz w:val="24"/>
                <w:szCs w:val="24"/>
              </w:rPr>
              <w:lastRenderedPageBreak/>
              <w:t>mengenai KB dan KR</w:t>
            </w:r>
          </w:p>
        </w:tc>
        <w:tc>
          <w:tcPr>
            <w:tcW w:w="3579" w:type="dxa"/>
          </w:tcPr>
          <w:p w:rsidR="00660A6D" w:rsidRPr="0071615A" w:rsidRDefault="00660A6D" w:rsidP="0071615A">
            <w:pPr>
              <w:spacing w:line="360" w:lineRule="auto"/>
              <w:rPr>
                <w:rFonts w:ascii="Times New Roman" w:hAnsi="Times New Roman" w:cs="Times New Roman"/>
                <w:b/>
                <w:sz w:val="24"/>
                <w:szCs w:val="24"/>
              </w:rPr>
            </w:pPr>
          </w:p>
        </w:tc>
        <w:tc>
          <w:tcPr>
            <w:tcW w:w="2104" w:type="dxa"/>
          </w:tcPr>
          <w:p w:rsidR="00660A6D" w:rsidRPr="0071615A" w:rsidRDefault="00660A6D" w:rsidP="0071615A">
            <w:pPr>
              <w:spacing w:line="360" w:lineRule="auto"/>
              <w:rPr>
                <w:rFonts w:ascii="Times New Roman" w:hAnsi="Times New Roman" w:cs="Times New Roman"/>
                <w:b/>
                <w:sz w:val="24"/>
                <w:szCs w:val="24"/>
              </w:rPr>
            </w:pPr>
          </w:p>
        </w:tc>
      </w:tr>
      <w:tr w:rsidR="00660A6D" w:rsidRPr="0071615A" w:rsidTr="004919B9">
        <w:tc>
          <w:tcPr>
            <w:tcW w:w="450" w:type="dxa"/>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lastRenderedPageBreak/>
              <w:t>5</w:t>
            </w:r>
          </w:p>
        </w:tc>
        <w:tc>
          <w:tcPr>
            <w:tcW w:w="4123" w:type="dxa"/>
            <w:gridSpan w:val="2"/>
          </w:tcPr>
          <w:p w:rsidR="00660A6D" w:rsidRPr="0071615A" w:rsidRDefault="00660A6D"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Penguatan Regulasi kelembagaan serta Data dan Informasi</w:t>
            </w:r>
          </w:p>
        </w:tc>
        <w:tc>
          <w:tcPr>
            <w:tcW w:w="3579" w:type="dxa"/>
          </w:tcPr>
          <w:p w:rsidR="00660A6D" w:rsidRPr="0071615A" w:rsidRDefault="00660A6D" w:rsidP="0071615A">
            <w:pPr>
              <w:spacing w:line="360" w:lineRule="auto"/>
              <w:rPr>
                <w:rFonts w:ascii="Times New Roman" w:hAnsi="Times New Roman" w:cs="Times New Roman"/>
                <w:b/>
                <w:sz w:val="24"/>
                <w:szCs w:val="24"/>
              </w:rPr>
            </w:pPr>
          </w:p>
        </w:tc>
        <w:tc>
          <w:tcPr>
            <w:tcW w:w="2104" w:type="dxa"/>
          </w:tcPr>
          <w:p w:rsidR="00660A6D" w:rsidRPr="0071615A" w:rsidRDefault="00660A6D" w:rsidP="0071615A">
            <w:pPr>
              <w:spacing w:line="360" w:lineRule="auto"/>
              <w:rPr>
                <w:rFonts w:ascii="Times New Roman" w:hAnsi="Times New Roman" w:cs="Times New Roman"/>
                <w:b/>
                <w:sz w:val="24"/>
                <w:szCs w:val="24"/>
              </w:rPr>
            </w:pPr>
          </w:p>
        </w:tc>
      </w:tr>
    </w:tbl>
    <w:p w:rsidR="00D4276A" w:rsidRPr="0071615A" w:rsidRDefault="00D4276A" w:rsidP="0071615A">
      <w:pPr>
        <w:spacing w:after="0" w:line="360" w:lineRule="auto"/>
        <w:rPr>
          <w:rFonts w:ascii="Times New Roman" w:hAnsi="Times New Roman" w:cs="Times New Roman"/>
          <w:b/>
          <w:sz w:val="24"/>
          <w:szCs w:val="24"/>
          <w:lang w:val="en-US"/>
        </w:rPr>
      </w:pPr>
    </w:p>
    <w:p w:rsidR="00D4276A" w:rsidRPr="0071615A" w:rsidRDefault="00D4276A" w:rsidP="0071615A">
      <w:pPr>
        <w:spacing w:after="0" w:line="360" w:lineRule="auto"/>
        <w:rPr>
          <w:rFonts w:ascii="Times New Roman" w:hAnsi="Times New Roman" w:cs="Times New Roman"/>
          <w:b/>
          <w:sz w:val="24"/>
          <w:szCs w:val="24"/>
          <w:lang w:val="en-US"/>
        </w:rPr>
      </w:pPr>
    </w:p>
    <w:p w:rsidR="00FE1ADD" w:rsidRPr="0071615A" w:rsidRDefault="00A472A3" w:rsidP="0071615A">
      <w:pPr>
        <w:spacing w:after="0" w:line="360" w:lineRule="auto"/>
        <w:rPr>
          <w:rFonts w:ascii="Times New Roman" w:hAnsi="Times New Roman" w:cs="Times New Roman"/>
          <w:b/>
          <w:sz w:val="24"/>
          <w:szCs w:val="24"/>
          <w:lang w:val="en-US"/>
        </w:rPr>
      </w:pPr>
      <w:r w:rsidRPr="0071615A">
        <w:rPr>
          <w:rFonts w:ascii="Times New Roman" w:hAnsi="Times New Roman" w:cs="Times New Roman"/>
          <w:b/>
          <w:sz w:val="24"/>
          <w:szCs w:val="24"/>
        </w:rPr>
        <w:t>2.3.3</w:t>
      </w:r>
      <w:r w:rsidR="00FE1ADD" w:rsidRPr="0071615A">
        <w:rPr>
          <w:rFonts w:ascii="Times New Roman" w:hAnsi="Times New Roman" w:cs="Times New Roman"/>
          <w:b/>
          <w:sz w:val="24"/>
          <w:szCs w:val="24"/>
        </w:rPr>
        <w:t xml:space="preserve">. Permasalahan </w:t>
      </w:r>
      <w:r w:rsidR="00062F43" w:rsidRPr="0071615A">
        <w:rPr>
          <w:rFonts w:ascii="Times New Roman" w:hAnsi="Times New Roman" w:cs="Times New Roman"/>
          <w:b/>
          <w:sz w:val="24"/>
          <w:szCs w:val="24"/>
        </w:rPr>
        <w:t xml:space="preserve">dan Hambatan </w:t>
      </w:r>
      <w:r w:rsidR="00FE1ADD" w:rsidRPr="0071615A">
        <w:rPr>
          <w:rFonts w:ascii="Times New Roman" w:hAnsi="Times New Roman" w:cs="Times New Roman"/>
          <w:b/>
          <w:sz w:val="24"/>
          <w:szCs w:val="24"/>
        </w:rPr>
        <w:t>pelaksanaan tugas dan fungsi;</w:t>
      </w:r>
    </w:p>
    <w:p w:rsidR="00FE1ADD" w:rsidRDefault="00FE1ADD" w:rsidP="0071615A">
      <w:pPr>
        <w:spacing w:after="0" w:line="360" w:lineRule="auto"/>
        <w:ind w:left="567"/>
        <w:rPr>
          <w:rFonts w:ascii="Times New Roman" w:hAnsi="Times New Roman" w:cs="Times New Roman"/>
          <w:sz w:val="24"/>
          <w:szCs w:val="24"/>
          <w:lang w:val="en-US"/>
        </w:rPr>
      </w:pPr>
      <w:r w:rsidRPr="0071615A">
        <w:rPr>
          <w:rFonts w:ascii="Times New Roman" w:hAnsi="Times New Roman" w:cs="Times New Roman"/>
          <w:sz w:val="24"/>
          <w:szCs w:val="24"/>
        </w:rPr>
        <w:t>Permasalahan –permasalahan yang dihadapi oleh Dinas Pengendalian Penduduk,Keluarga  Berencana,Pemberdayaan Perempuan dan Perlindungan Anak Kabupaten Tanah Laut  sebagai berikut :</w:t>
      </w:r>
    </w:p>
    <w:p w:rsidR="004F0D82" w:rsidRPr="004F0D82" w:rsidRDefault="004F0D82" w:rsidP="0071615A">
      <w:pPr>
        <w:spacing w:after="0" w:line="360" w:lineRule="auto"/>
        <w:ind w:left="567"/>
        <w:rPr>
          <w:rFonts w:ascii="Times New Roman" w:hAnsi="Times New Roman" w:cs="Times New Roman"/>
          <w:sz w:val="24"/>
          <w:szCs w:val="24"/>
          <w:lang w:val="en-US"/>
        </w:rPr>
      </w:pPr>
    </w:p>
    <w:p w:rsidR="00B2570C" w:rsidRPr="0071615A" w:rsidRDefault="00B2570C" w:rsidP="0071615A">
      <w:pPr>
        <w:pStyle w:val="ListParagraph"/>
        <w:spacing w:after="0" w:line="360" w:lineRule="auto"/>
        <w:ind w:left="1155" w:hanging="615"/>
        <w:rPr>
          <w:rFonts w:ascii="Times New Roman" w:hAnsi="Times New Roman" w:cs="Times New Roman"/>
          <w:b/>
          <w:sz w:val="24"/>
          <w:szCs w:val="24"/>
        </w:rPr>
      </w:pPr>
      <w:r w:rsidRPr="0071615A">
        <w:rPr>
          <w:rFonts w:ascii="Times New Roman" w:hAnsi="Times New Roman" w:cs="Times New Roman"/>
          <w:b/>
          <w:sz w:val="24"/>
          <w:szCs w:val="24"/>
        </w:rPr>
        <w:t>Permasalahan Pengendalian Penduduk:</w:t>
      </w:r>
    </w:p>
    <w:p w:rsidR="00B2570C" w:rsidRPr="0071615A" w:rsidRDefault="00B2570C" w:rsidP="0071615A">
      <w:pPr>
        <w:pStyle w:val="ListParagraph"/>
        <w:numPr>
          <w:ilvl w:val="0"/>
          <w:numId w:val="34"/>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Keterbatasan kapasitas daerah dalam pengendalian penduduk;</w:t>
      </w:r>
    </w:p>
    <w:p w:rsidR="00B2570C" w:rsidRPr="0071615A" w:rsidRDefault="00B2570C" w:rsidP="0071615A">
      <w:pPr>
        <w:pStyle w:val="ListParagraph"/>
        <w:numPr>
          <w:ilvl w:val="0"/>
          <w:numId w:val="34"/>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Menyebarnya pemukiman penduduk;</w:t>
      </w:r>
    </w:p>
    <w:p w:rsidR="00B2570C" w:rsidRPr="0071615A" w:rsidRDefault="00B2570C" w:rsidP="0071615A">
      <w:pPr>
        <w:pStyle w:val="ListParagraph"/>
        <w:numPr>
          <w:ilvl w:val="0"/>
          <w:numId w:val="34"/>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Banyaknya penduduk pendatang;</w:t>
      </w:r>
    </w:p>
    <w:p w:rsidR="00B2570C" w:rsidRPr="0071615A" w:rsidRDefault="00B2570C" w:rsidP="0071615A">
      <w:pPr>
        <w:pStyle w:val="ListParagraph"/>
        <w:numPr>
          <w:ilvl w:val="0"/>
          <w:numId w:val="34"/>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Bonus Demograsi Pengembangan kapsitas penduduk (Pendidikan, kesempatan kerja terutama perempuan)</w:t>
      </w:r>
    </w:p>
    <w:p w:rsidR="00B2570C" w:rsidRPr="0071615A" w:rsidRDefault="00B2570C" w:rsidP="0071615A">
      <w:pPr>
        <w:pStyle w:val="ListParagraph"/>
        <w:numPr>
          <w:ilvl w:val="0"/>
          <w:numId w:val="34"/>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Banyak jumlah anak dari lansia dari jumlah penduduk;</w:t>
      </w:r>
    </w:p>
    <w:p w:rsidR="00B2570C" w:rsidRPr="004F0D82" w:rsidRDefault="00B2570C" w:rsidP="0071615A">
      <w:pPr>
        <w:pStyle w:val="ListParagraph"/>
        <w:numPr>
          <w:ilvl w:val="0"/>
          <w:numId w:val="34"/>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Adanya perbedaan pola pendataan antara BKKBN,BPS dan Kementerian Dalam Negeri.</w:t>
      </w:r>
    </w:p>
    <w:p w:rsidR="004F0D82" w:rsidRPr="0071615A" w:rsidRDefault="004F0D82" w:rsidP="004F0D82">
      <w:pPr>
        <w:pStyle w:val="ListParagraph"/>
        <w:spacing w:after="0" w:line="360" w:lineRule="auto"/>
        <w:rPr>
          <w:rFonts w:ascii="Times New Roman" w:hAnsi="Times New Roman" w:cs="Times New Roman"/>
          <w:sz w:val="24"/>
          <w:szCs w:val="24"/>
        </w:rPr>
      </w:pPr>
    </w:p>
    <w:p w:rsidR="00B2570C" w:rsidRPr="0071615A" w:rsidRDefault="00B2570C" w:rsidP="0071615A">
      <w:pPr>
        <w:pStyle w:val="ListParagraph"/>
        <w:spacing w:after="0" w:line="360" w:lineRule="auto"/>
        <w:rPr>
          <w:rFonts w:ascii="Times New Roman" w:hAnsi="Times New Roman" w:cs="Times New Roman"/>
          <w:sz w:val="24"/>
          <w:szCs w:val="24"/>
        </w:rPr>
      </w:pPr>
      <w:r w:rsidRPr="0071615A">
        <w:rPr>
          <w:rFonts w:ascii="Times New Roman" w:hAnsi="Times New Roman" w:cs="Times New Roman"/>
          <w:b/>
          <w:sz w:val="24"/>
          <w:szCs w:val="24"/>
        </w:rPr>
        <w:t>Permasalahan Keluarga Berencana:</w:t>
      </w:r>
    </w:p>
    <w:p w:rsidR="00936585" w:rsidRPr="0071615A" w:rsidRDefault="00936585"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Belum optimalnya kesadaran untuk menjadi akseptor KB (Prosentase cakupan PUS yang menjadi peserta KB Aktif) .</w:t>
      </w:r>
    </w:p>
    <w:p w:rsidR="00936585" w:rsidRPr="00433047" w:rsidRDefault="00013241"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Unmeet</w:t>
      </w:r>
      <w:r w:rsidR="00C71699" w:rsidRPr="0071615A">
        <w:rPr>
          <w:rFonts w:ascii="Times New Roman" w:hAnsi="Times New Roman" w:cs="Times New Roman"/>
          <w:sz w:val="24"/>
          <w:szCs w:val="24"/>
        </w:rPr>
        <w:t>-</w:t>
      </w:r>
      <w:r w:rsidRPr="0071615A">
        <w:rPr>
          <w:rFonts w:ascii="Times New Roman" w:hAnsi="Times New Roman" w:cs="Times New Roman"/>
          <w:sz w:val="24"/>
          <w:szCs w:val="24"/>
        </w:rPr>
        <w:t xml:space="preserve"> Need </w:t>
      </w:r>
      <w:r w:rsidR="008A32BA" w:rsidRPr="0071615A">
        <w:rPr>
          <w:rFonts w:ascii="Times New Roman" w:hAnsi="Times New Roman" w:cs="Times New Roman"/>
          <w:sz w:val="24"/>
          <w:szCs w:val="24"/>
        </w:rPr>
        <w:t xml:space="preserve"> Tinggi </w:t>
      </w:r>
      <w:r w:rsidRPr="0071615A">
        <w:rPr>
          <w:rFonts w:ascii="Times New Roman" w:hAnsi="Times New Roman" w:cs="Times New Roman"/>
          <w:sz w:val="24"/>
          <w:szCs w:val="24"/>
        </w:rPr>
        <w:t>( Cakupan pasangan Usia Subur yang ingin ber-KB tidak terpenuhi</w:t>
      </w:r>
      <w:r w:rsidR="00936585" w:rsidRPr="0071615A">
        <w:rPr>
          <w:rFonts w:ascii="Times New Roman" w:hAnsi="Times New Roman" w:cs="Times New Roman"/>
          <w:sz w:val="24"/>
          <w:szCs w:val="24"/>
        </w:rPr>
        <w:t>.</w:t>
      </w:r>
    </w:p>
    <w:p w:rsidR="00433047" w:rsidRPr="0071615A" w:rsidRDefault="00433047" w:rsidP="00433047">
      <w:pPr>
        <w:pStyle w:val="ListParagraph"/>
        <w:spacing w:after="0" w:line="360" w:lineRule="auto"/>
        <w:rPr>
          <w:rFonts w:ascii="Times New Roman" w:hAnsi="Times New Roman" w:cs="Times New Roman"/>
          <w:sz w:val="24"/>
          <w:szCs w:val="24"/>
        </w:rPr>
      </w:pPr>
    </w:p>
    <w:p w:rsidR="00936585" w:rsidRPr="0071615A" w:rsidRDefault="008A32BA"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 xml:space="preserve">Banyaknya </w:t>
      </w:r>
      <w:r w:rsidR="00013241" w:rsidRPr="0071615A">
        <w:rPr>
          <w:rFonts w:ascii="Times New Roman" w:hAnsi="Times New Roman" w:cs="Times New Roman"/>
          <w:sz w:val="24"/>
          <w:szCs w:val="24"/>
        </w:rPr>
        <w:t xml:space="preserve"> Usia perkawinan</w:t>
      </w:r>
      <w:r w:rsidRPr="0071615A">
        <w:rPr>
          <w:rFonts w:ascii="Times New Roman" w:hAnsi="Times New Roman" w:cs="Times New Roman"/>
          <w:sz w:val="24"/>
          <w:szCs w:val="24"/>
        </w:rPr>
        <w:t xml:space="preserve"> Dini </w:t>
      </w:r>
      <w:r w:rsidR="00936585" w:rsidRPr="0071615A">
        <w:rPr>
          <w:rFonts w:ascii="Times New Roman" w:hAnsi="Times New Roman" w:cs="Times New Roman"/>
          <w:sz w:val="24"/>
          <w:szCs w:val="24"/>
        </w:rPr>
        <w:t>.</w:t>
      </w:r>
    </w:p>
    <w:p w:rsidR="0003339A" w:rsidRPr="0071615A" w:rsidRDefault="00DA3E5B"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Kecenderungan kasus seks pranikah dan kasus kesehatan reproduksi remaja  (HIV/AIDS,Narkoba</w:t>
      </w:r>
      <w:r w:rsidR="00E52B5B" w:rsidRPr="0071615A">
        <w:rPr>
          <w:rFonts w:ascii="Times New Roman" w:hAnsi="Times New Roman" w:cs="Times New Roman"/>
          <w:sz w:val="24"/>
          <w:szCs w:val="24"/>
        </w:rPr>
        <w:t>) terus meningkat</w:t>
      </w:r>
      <w:r w:rsidR="0003339A" w:rsidRPr="0071615A">
        <w:rPr>
          <w:rFonts w:ascii="Times New Roman" w:hAnsi="Times New Roman" w:cs="Times New Roman"/>
          <w:sz w:val="24"/>
          <w:szCs w:val="24"/>
        </w:rPr>
        <w:t>.</w:t>
      </w:r>
    </w:p>
    <w:p w:rsidR="00201BB1" w:rsidRPr="0071615A" w:rsidRDefault="00DA3E5B"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 xml:space="preserve">Jumlah PLKB/PKB tidak seimbang dengan jumlah desa </w:t>
      </w:r>
      <w:r w:rsidR="007B7286" w:rsidRPr="0071615A">
        <w:rPr>
          <w:rFonts w:ascii="Times New Roman" w:hAnsi="Times New Roman" w:cs="Times New Roman"/>
          <w:sz w:val="24"/>
          <w:szCs w:val="24"/>
        </w:rPr>
        <w:t>di kabupaten Tanah Laut</w:t>
      </w:r>
      <w:r w:rsidR="00E52B5B" w:rsidRPr="0071615A">
        <w:rPr>
          <w:rFonts w:ascii="Times New Roman" w:hAnsi="Times New Roman" w:cs="Times New Roman"/>
          <w:sz w:val="24"/>
          <w:szCs w:val="24"/>
        </w:rPr>
        <w:t xml:space="preserve"> sebanyak   135</w:t>
      </w:r>
      <w:r w:rsidRPr="0071615A">
        <w:rPr>
          <w:rFonts w:ascii="Times New Roman" w:hAnsi="Times New Roman" w:cs="Times New Roman"/>
          <w:sz w:val="24"/>
          <w:szCs w:val="24"/>
        </w:rPr>
        <w:t>Desa, sehingga rata-rata PLKB/PKB membina desa dengan per</w:t>
      </w:r>
      <w:r w:rsidR="00E87802" w:rsidRPr="0071615A">
        <w:rPr>
          <w:rFonts w:ascii="Times New Roman" w:hAnsi="Times New Roman" w:cs="Times New Roman"/>
          <w:sz w:val="24"/>
          <w:szCs w:val="24"/>
        </w:rPr>
        <w:t>bandingan 1:2.</w:t>
      </w:r>
    </w:p>
    <w:p w:rsidR="00201BB1" w:rsidRPr="0071615A" w:rsidRDefault="00E52B5B"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Pembentukan kelompok UPPKS : Tidak ada dana stimulan untuk kelompok, sedangkan hal tersebut sangat diperlukan untuk pengembangan kelompok.</w:t>
      </w:r>
    </w:p>
    <w:p w:rsidR="008A32BA" w:rsidRPr="0071615A" w:rsidRDefault="008A32BA"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Distribusi alokon belum sesuai kebutuhan;</w:t>
      </w:r>
    </w:p>
    <w:p w:rsidR="008A32BA" w:rsidRPr="0071615A" w:rsidRDefault="008A32BA"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t>Belum adany gudang farmasi untuk alokon KB.</w:t>
      </w:r>
    </w:p>
    <w:p w:rsidR="00BB1DFB" w:rsidRPr="0071615A" w:rsidRDefault="00BB1DFB" w:rsidP="0071615A">
      <w:pPr>
        <w:pStyle w:val="ListParagraph"/>
        <w:spacing w:after="0" w:line="360" w:lineRule="auto"/>
        <w:rPr>
          <w:rFonts w:ascii="Times New Roman" w:hAnsi="Times New Roman" w:cs="Times New Roman"/>
          <w:sz w:val="24"/>
          <w:szCs w:val="24"/>
        </w:rPr>
      </w:pPr>
    </w:p>
    <w:p w:rsidR="008A32BA" w:rsidRPr="0071615A" w:rsidRDefault="008A32BA" w:rsidP="0071615A">
      <w:pPr>
        <w:pStyle w:val="ListParagraph"/>
        <w:spacing w:after="0" w:line="360" w:lineRule="auto"/>
        <w:rPr>
          <w:rFonts w:ascii="Times New Roman" w:hAnsi="Times New Roman" w:cs="Times New Roman"/>
          <w:b/>
          <w:sz w:val="24"/>
          <w:szCs w:val="24"/>
        </w:rPr>
      </w:pPr>
      <w:r w:rsidRPr="0071615A">
        <w:rPr>
          <w:rFonts w:ascii="Times New Roman" w:hAnsi="Times New Roman" w:cs="Times New Roman"/>
          <w:b/>
          <w:sz w:val="24"/>
          <w:szCs w:val="24"/>
        </w:rPr>
        <w:t>Permasalahan terkait kesetaraan dan Keadilan Gender (KKG)</w:t>
      </w:r>
    </w:p>
    <w:p w:rsidR="00BB1DFB" w:rsidRPr="0071615A" w:rsidRDefault="00BB1DFB" w:rsidP="0071615A">
      <w:pPr>
        <w:pStyle w:val="ListParagraph"/>
        <w:numPr>
          <w:ilvl w:val="0"/>
          <w:numId w:val="29"/>
        </w:numPr>
        <w:spacing w:after="0" w:line="360" w:lineRule="auto"/>
        <w:rPr>
          <w:rFonts w:ascii="Times New Roman" w:hAnsi="Times New Roman" w:cs="Times New Roman"/>
          <w:sz w:val="24"/>
          <w:szCs w:val="24"/>
        </w:rPr>
      </w:pPr>
      <w:r w:rsidRPr="0071615A">
        <w:rPr>
          <w:rFonts w:ascii="Times New Roman" w:hAnsi="Times New Roman" w:cs="Times New Roman"/>
          <w:sz w:val="24"/>
          <w:szCs w:val="24"/>
        </w:rPr>
        <w:lastRenderedPageBreak/>
        <w:t>Belum semua  SKPD melaksanakan   penyusunan penganggaran responsive gender (PPRG).</w:t>
      </w:r>
    </w:p>
    <w:p w:rsidR="00112113" w:rsidRPr="0071615A" w:rsidRDefault="00112113" w:rsidP="004F0D82">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Masih rendahnya partisipasi perempuan dalam legislative ditandai dengan partisipasi perempuan di lembaga legislative tahun 2018 sebesar 20% yang seharusnya 30%;</w:t>
      </w:r>
    </w:p>
    <w:p w:rsidR="00112113" w:rsidRPr="0071615A" w:rsidRDefault="00112113" w:rsidP="004F0D82">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Rendahnya partisipasi perempuan sebagai tenaga professional dilihat dari jumlah tenaga profesional perempuan  tahun 2018 sebesar50,43%;</w:t>
      </w:r>
    </w:p>
    <w:p w:rsidR="00112113" w:rsidRPr="0071615A" w:rsidRDefault="00112113"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 xml:space="preserve">Rendahnya kontribusi </w:t>
      </w:r>
      <w:r w:rsidR="00BB1DFB" w:rsidRPr="0071615A">
        <w:rPr>
          <w:rFonts w:ascii="Times New Roman" w:hAnsi="Times New Roman" w:cs="Times New Roman"/>
          <w:sz w:val="24"/>
          <w:szCs w:val="24"/>
        </w:rPr>
        <w:t xml:space="preserve">sumbangan </w:t>
      </w:r>
      <w:r w:rsidRPr="0071615A">
        <w:rPr>
          <w:rFonts w:ascii="Times New Roman" w:hAnsi="Times New Roman" w:cs="Times New Roman"/>
          <w:sz w:val="24"/>
          <w:szCs w:val="24"/>
        </w:rPr>
        <w:t xml:space="preserve"> perempuan dalam </w:t>
      </w:r>
      <w:r w:rsidR="00BB1DFB" w:rsidRPr="0071615A">
        <w:rPr>
          <w:rFonts w:ascii="Times New Roman" w:hAnsi="Times New Roman" w:cs="Times New Roman"/>
          <w:sz w:val="24"/>
          <w:szCs w:val="24"/>
        </w:rPr>
        <w:t>pendapatan dalam keluarga dapat dilihat dari jumlah kontribusi perempuan tahun 2018 sebesar 27,97%;</w:t>
      </w:r>
    </w:p>
    <w:p w:rsidR="00BB1DFB" w:rsidRPr="0071615A" w:rsidRDefault="00BB1DFB"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Belumoptimalnya Pokja PUG (Pengarus utamaan Gender)</w:t>
      </w:r>
    </w:p>
    <w:p w:rsidR="00BB1DFB" w:rsidRPr="0071615A" w:rsidRDefault="00BB1DFB"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terbentuknya Forum Peningkatan kualitas hidup Perempuan (PKHP);</w:t>
      </w:r>
    </w:p>
    <w:p w:rsidR="00BB1DFB" w:rsidRPr="0071615A" w:rsidRDefault="00BB1DFB"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terbentuknya Forum Peningkatan Produktivitas Ekonomi Perempuan (PPEP);</w:t>
      </w:r>
    </w:p>
    <w:p w:rsidR="00BB1DFB" w:rsidRPr="0071615A" w:rsidRDefault="00BB1DFB" w:rsidP="0071615A">
      <w:pPr>
        <w:pStyle w:val="ListParagraph"/>
        <w:spacing w:after="0" w:line="360" w:lineRule="auto"/>
        <w:rPr>
          <w:rFonts w:ascii="Times New Roman" w:hAnsi="Times New Roman" w:cs="Times New Roman"/>
          <w:sz w:val="24"/>
          <w:szCs w:val="24"/>
        </w:rPr>
      </w:pPr>
    </w:p>
    <w:p w:rsidR="00BB1DFB" w:rsidRPr="0071615A" w:rsidRDefault="00BB1DFB" w:rsidP="0071615A">
      <w:pPr>
        <w:pStyle w:val="ListParagraph"/>
        <w:spacing w:after="0" w:line="360" w:lineRule="auto"/>
        <w:rPr>
          <w:rFonts w:ascii="Times New Roman" w:hAnsi="Times New Roman" w:cs="Times New Roman"/>
          <w:b/>
          <w:sz w:val="24"/>
          <w:szCs w:val="24"/>
          <w:lang w:val="en-US"/>
        </w:rPr>
      </w:pPr>
      <w:r w:rsidRPr="0071615A">
        <w:rPr>
          <w:rFonts w:ascii="Times New Roman" w:hAnsi="Times New Roman" w:cs="Times New Roman"/>
          <w:b/>
          <w:sz w:val="24"/>
          <w:szCs w:val="24"/>
        </w:rPr>
        <w:t>Permasalahan terkait perlindungan hak perempuan :</w:t>
      </w:r>
    </w:p>
    <w:p w:rsidR="00E12569" w:rsidRPr="0071615A" w:rsidRDefault="00BB1DFB"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 xml:space="preserve">Tingginya kasus kekerasan terhadap perempuan dan anak dilihat dari data tahun 2018 sebanyak 131 kasus </w:t>
      </w:r>
      <w:r w:rsidR="00FE1B95" w:rsidRPr="0071615A">
        <w:rPr>
          <w:rFonts w:ascii="Times New Roman" w:hAnsi="Times New Roman" w:cs="Times New Roman"/>
          <w:sz w:val="24"/>
          <w:szCs w:val="24"/>
        </w:rPr>
        <w:t>( perempuan sebanyak 29 orang dan anak sebanyak 102);</w:t>
      </w:r>
    </w:p>
    <w:p w:rsidR="00FE1B95" w:rsidRPr="0071615A" w:rsidRDefault="00FE1B95"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Masih adanya korban kekerasan perempuan yang belum berani melapor,karena kasus tersebut masih dianggap tabu atau aib bagi keluarga.</w:t>
      </w:r>
    </w:p>
    <w:p w:rsidR="00FE1B95" w:rsidRPr="0071615A" w:rsidRDefault="00FE1B95"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ada kasus TPPO (Tindak Pidana Perdagangan Orang ) yang terlaporkan;</w:t>
      </w:r>
    </w:p>
    <w:p w:rsidR="00FE1B95" w:rsidRPr="0071615A" w:rsidRDefault="00FE1B95"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 xml:space="preserve">Belum optimalnya kapasitas SDM dan kelembagaan P2TP2A ( Pusat Pelayanan Terpadu Pemberdayaan Perempuan dan Perlindungan Anak) Kabupaten </w:t>
      </w:r>
    </w:p>
    <w:p w:rsidR="00FE1B95" w:rsidRPr="0071615A" w:rsidRDefault="00FE1B95"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tersedianya lembaga Pusat Pembelajaran Keluarga (Puspaga ) Kabupaten</w:t>
      </w:r>
    </w:p>
    <w:p w:rsidR="003716F3" w:rsidRPr="0071615A" w:rsidRDefault="00837B28" w:rsidP="0071615A">
      <w:pPr>
        <w:pStyle w:val="ListParagraph"/>
        <w:spacing w:after="0" w:line="360" w:lineRule="auto"/>
        <w:rPr>
          <w:rFonts w:ascii="Times New Roman" w:hAnsi="Times New Roman" w:cs="Times New Roman"/>
          <w:sz w:val="24"/>
          <w:szCs w:val="24"/>
        </w:rPr>
      </w:pPr>
      <w:r w:rsidRPr="0071615A">
        <w:rPr>
          <w:rFonts w:ascii="Times New Roman" w:hAnsi="Times New Roman" w:cs="Times New Roman"/>
          <w:sz w:val="24"/>
          <w:szCs w:val="24"/>
        </w:rPr>
        <w:t>.</w:t>
      </w:r>
    </w:p>
    <w:p w:rsidR="00FE1B95" w:rsidRPr="0071615A" w:rsidRDefault="00FE1B95" w:rsidP="0071615A">
      <w:pPr>
        <w:pStyle w:val="ListParagraph"/>
        <w:spacing w:after="0" w:line="360" w:lineRule="auto"/>
        <w:rPr>
          <w:rFonts w:ascii="Times New Roman" w:hAnsi="Times New Roman" w:cs="Times New Roman"/>
          <w:b/>
          <w:sz w:val="24"/>
          <w:szCs w:val="24"/>
        </w:rPr>
      </w:pPr>
      <w:r w:rsidRPr="0071615A">
        <w:rPr>
          <w:rFonts w:ascii="Times New Roman" w:hAnsi="Times New Roman" w:cs="Times New Roman"/>
          <w:b/>
          <w:sz w:val="24"/>
          <w:szCs w:val="24"/>
        </w:rPr>
        <w:t>Permasalahan terkait Data Gender dan Anak:</w:t>
      </w:r>
    </w:p>
    <w:p w:rsidR="003716F3" w:rsidRPr="0071615A" w:rsidRDefault="00FE1B95"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terbentuknya forum data gender,perempuan dan Anak;</w:t>
      </w:r>
    </w:p>
    <w:p w:rsidR="00FE1B95" w:rsidRPr="00992130" w:rsidRDefault="00FE1B95"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tersedianya Aplikasi data Gender,Perempuan dan Anak.</w:t>
      </w:r>
    </w:p>
    <w:p w:rsidR="00992130" w:rsidRDefault="00992130" w:rsidP="00992130">
      <w:pPr>
        <w:pStyle w:val="ListParagraph"/>
        <w:spacing w:after="0" w:line="360" w:lineRule="auto"/>
        <w:rPr>
          <w:rFonts w:ascii="Times New Roman" w:hAnsi="Times New Roman" w:cs="Times New Roman"/>
          <w:sz w:val="24"/>
          <w:szCs w:val="24"/>
          <w:lang w:val="en-US"/>
        </w:rPr>
      </w:pPr>
    </w:p>
    <w:p w:rsidR="00413861" w:rsidRDefault="00413861" w:rsidP="0071615A">
      <w:pPr>
        <w:pStyle w:val="ListParagraph"/>
        <w:spacing w:after="0" w:line="360" w:lineRule="auto"/>
        <w:rPr>
          <w:rFonts w:ascii="Times New Roman" w:hAnsi="Times New Roman" w:cs="Times New Roman"/>
          <w:b/>
          <w:sz w:val="24"/>
          <w:szCs w:val="24"/>
          <w:lang w:val="en-US"/>
        </w:rPr>
      </w:pPr>
      <w:r w:rsidRPr="0071615A">
        <w:rPr>
          <w:rFonts w:ascii="Times New Roman" w:hAnsi="Times New Roman" w:cs="Times New Roman"/>
          <w:b/>
          <w:sz w:val="24"/>
          <w:szCs w:val="24"/>
        </w:rPr>
        <w:t>Permasalahan terkait Pemenuhan Hak Anak (PHA):</w:t>
      </w:r>
    </w:p>
    <w:p w:rsidR="00611A15" w:rsidRPr="0071615A" w:rsidRDefault="00413861"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optimalnya peran gugus tugas Kabupaten Layak Anak(KLA)</w:t>
      </w:r>
    </w:p>
    <w:p w:rsidR="00413861" w:rsidRPr="0071615A" w:rsidRDefault="00413861"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terbentuk Kecamatan menjadi Kecamatan Layak Anak;</w:t>
      </w:r>
    </w:p>
    <w:p w:rsidR="00413861" w:rsidRPr="0071615A" w:rsidRDefault="00413861"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tersedianya Peraturan Daerah / Peraturan Bupati  tentang Kabupaten Layak Anak</w:t>
      </w:r>
    </w:p>
    <w:p w:rsidR="00413861" w:rsidRPr="0071615A" w:rsidRDefault="00413861" w:rsidP="00992130">
      <w:pPr>
        <w:pStyle w:val="ListParagraph"/>
        <w:spacing w:after="0" w:line="360" w:lineRule="auto"/>
        <w:ind w:hanging="436"/>
        <w:rPr>
          <w:rFonts w:ascii="Times New Roman" w:hAnsi="Times New Roman" w:cs="Times New Roman"/>
          <w:sz w:val="24"/>
          <w:szCs w:val="24"/>
        </w:rPr>
      </w:pPr>
    </w:p>
    <w:p w:rsidR="00413861" w:rsidRPr="0071615A" w:rsidRDefault="00413861" w:rsidP="00992130">
      <w:pPr>
        <w:pStyle w:val="ListParagraph"/>
        <w:spacing w:after="0" w:line="360" w:lineRule="auto"/>
        <w:rPr>
          <w:rFonts w:ascii="Times New Roman" w:hAnsi="Times New Roman" w:cs="Times New Roman"/>
          <w:b/>
          <w:sz w:val="24"/>
          <w:szCs w:val="24"/>
        </w:rPr>
      </w:pPr>
      <w:r w:rsidRPr="0071615A">
        <w:rPr>
          <w:rFonts w:ascii="Times New Roman" w:hAnsi="Times New Roman" w:cs="Times New Roman"/>
          <w:b/>
          <w:sz w:val="24"/>
          <w:szCs w:val="24"/>
        </w:rPr>
        <w:t>Permasalahan terkait Perlindungan Khusus Anak:</w:t>
      </w:r>
    </w:p>
    <w:p w:rsidR="00D85702" w:rsidRPr="0071615A" w:rsidRDefault="00D85702"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Tingginya kasus kekerasan terhadap perempuan dan anak dilihat dari data tahun 2018 sebanyak 131 kasus ( perempuan sebanyak 29 orang dan anak sebanyak 102);</w:t>
      </w:r>
    </w:p>
    <w:p w:rsidR="00611A15" w:rsidRPr="0071615A" w:rsidRDefault="00D85702"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Meningkatnya kasus anak berhadapan dengan hukum ,dilihat dari data tahun 2018 berjumlah 29 kasus  meningkat  di tahun 2017 berjumlah 12 kasus.</w:t>
      </w:r>
    </w:p>
    <w:p w:rsidR="00013241" w:rsidRPr="0071615A" w:rsidRDefault="00DA21CD"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 </w:t>
      </w:r>
      <w:r w:rsidR="00D85702" w:rsidRPr="0071615A">
        <w:rPr>
          <w:rFonts w:ascii="Times New Roman" w:hAnsi="Times New Roman" w:cs="Times New Roman"/>
          <w:sz w:val="24"/>
          <w:szCs w:val="24"/>
        </w:rPr>
        <w:t>Belum terdatanya pekerja anak khusunya pada sektor informal</w:t>
      </w:r>
      <w:r w:rsidR="00013241" w:rsidRPr="0071615A">
        <w:rPr>
          <w:rFonts w:ascii="Times New Roman" w:hAnsi="Times New Roman" w:cs="Times New Roman"/>
          <w:sz w:val="24"/>
          <w:szCs w:val="24"/>
        </w:rPr>
        <w:t>.</w:t>
      </w:r>
    </w:p>
    <w:p w:rsidR="00D85702" w:rsidRPr="0071615A" w:rsidRDefault="00D85702"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 xml:space="preserve">Belum optimalnya peningkatan kapasitas SDM bagi pendamping yang memberikan bagi anak  korban kekerasan </w:t>
      </w:r>
    </w:p>
    <w:p w:rsidR="00D85702" w:rsidRPr="0071615A" w:rsidRDefault="00D85702"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Masihnya adanya anak korban perlakuan salah dan penelantaran;</w:t>
      </w:r>
    </w:p>
    <w:p w:rsidR="00D85702" w:rsidRPr="0071615A" w:rsidRDefault="00D85702" w:rsidP="00992130">
      <w:pPr>
        <w:pStyle w:val="ListParagraph"/>
        <w:numPr>
          <w:ilvl w:val="0"/>
          <w:numId w:val="29"/>
        </w:numPr>
        <w:spacing w:after="0" w:line="360" w:lineRule="auto"/>
        <w:ind w:hanging="436"/>
        <w:rPr>
          <w:rFonts w:ascii="Times New Roman" w:hAnsi="Times New Roman" w:cs="Times New Roman"/>
          <w:sz w:val="24"/>
          <w:szCs w:val="24"/>
        </w:rPr>
      </w:pPr>
      <w:r w:rsidRPr="0071615A">
        <w:rPr>
          <w:rFonts w:ascii="Times New Roman" w:hAnsi="Times New Roman" w:cs="Times New Roman"/>
          <w:sz w:val="24"/>
          <w:szCs w:val="24"/>
        </w:rPr>
        <w:t>Belum optimalnya lembaga penyedia perlindungan khusus Anak</w:t>
      </w:r>
      <w:r w:rsidR="00FE1ADD" w:rsidRPr="0071615A">
        <w:rPr>
          <w:rFonts w:ascii="Times New Roman" w:hAnsi="Times New Roman" w:cs="Times New Roman"/>
          <w:sz w:val="24"/>
          <w:szCs w:val="24"/>
        </w:rPr>
        <w:t>:</w:t>
      </w:r>
    </w:p>
    <w:p w:rsidR="00D4276A" w:rsidRPr="0071615A" w:rsidRDefault="00D4276A" w:rsidP="0071615A">
      <w:pPr>
        <w:pStyle w:val="ListParagraph"/>
        <w:spacing w:after="0" w:line="360" w:lineRule="auto"/>
        <w:rPr>
          <w:rFonts w:ascii="Times New Roman" w:hAnsi="Times New Roman" w:cs="Times New Roman"/>
          <w:sz w:val="24"/>
          <w:szCs w:val="24"/>
          <w:lang w:val="en-US"/>
        </w:rPr>
      </w:pPr>
    </w:p>
    <w:p w:rsidR="00FE1ADD" w:rsidRPr="00992130" w:rsidRDefault="00A472A3" w:rsidP="00992130">
      <w:pPr>
        <w:spacing w:after="0" w:line="360" w:lineRule="auto"/>
        <w:rPr>
          <w:rFonts w:ascii="Times New Roman" w:hAnsi="Times New Roman" w:cs="Times New Roman"/>
          <w:b/>
          <w:sz w:val="24"/>
          <w:szCs w:val="24"/>
        </w:rPr>
      </w:pPr>
      <w:r w:rsidRPr="00992130">
        <w:rPr>
          <w:rFonts w:ascii="Times New Roman" w:hAnsi="Times New Roman" w:cs="Times New Roman"/>
          <w:b/>
          <w:sz w:val="24"/>
          <w:szCs w:val="24"/>
        </w:rPr>
        <w:t>2.3.3</w:t>
      </w:r>
      <w:r w:rsidR="00FE1ADD" w:rsidRPr="00992130">
        <w:rPr>
          <w:rFonts w:ascii="Times New Roman" w:hAnsi="Times New Roman" w:cs="Times New Roman"/>
          <w:b/>
          <w:sz w:val="24"/>
          <w:szCs w:val="24"/>
        </w:rPr>
        <w:t>. Hambatan pelaksanaan tugas dan fungsi</w:t>
      </w:r>
    </w:p>
    <w:p w:rsidR="00FE1ADD" w:rsidRPr="0071615A" w:rsidRDefault="00FE1ADD" w:rsidP="00992130">
      <w:pPr>
        <w:pStyle w:val="ListParagraph"/>
        <w:numPr>
          <w:ilvl w:val="0"/>
          <w:numId w:val="36"/>
        </w:numPr>
        <w:spacing w:after="0" w:line="360" w:lineRule="auto"/>
        <w:ind w:left="851" w:hanging="425"/>
        <w:rPr>
          <w:rFonts w:ascii="Times New Roman" w:hAnsi="Times New Roman" w:cs="Times New Roman"/>
          <w:sz w:val="24"/>
          <w:szCs w:val="24"/>
        </w:rPr>
      </w:pPr>
      <w:r w:rsidRPr="0071615A">
        <w:rPr>
          <w:rFonts w:ascii="Times New Roman" w:hAnsi="Times New Roman" w:cs="Times New Roman"/>
          <w:sz w:val="24"/>
          <w:szCs w:val="24"/>
        </w:rPr>
        <w:t>Koordinasi yang masih parsial sehingga menghambat dalam proses pelayanan publik:</w:t>
      </w:r>
    </w:p>
    <w:p w:rsidR="00FE1ADD" w:rsidRPr="0071615A" w:rsidRDefault="00FE1ADD" w:rsidP="00992130">
      <w:pPr>
        <w:pStyle w:val="ListParagraph"/>
        <w:numPr>
          <w:ilvl w:val="0"/>
          <w:numId w:val="36"/>
        </w:numPr>
        <w:spacing w:after="0" w:line="360" w:lineRule="auto"/>
        <w:ind w:left="851" w:hanging="425"/>
        <w:rPr>
          <w:rFonts w:ascii="Times New Roman" w:hAnsi="Times New Roman" w:cs="Times New Roman"/>
          <w:sz w:val="24"/>
          <w:szCs w:val="24"/>
        </w:rPr>
      </w:pPr>
      <w:r w:rsidRPr="0071615A">
        <w:rPr>
          <w:rFonts w:ascii="Times New Roman" w:hAnsi="Times New Roman" w:cs="Times New Roman"/>
          <w:sz w:val="24"/>
          <w:szCs w:val="24"/>
        </w:rPr>
        <w:t>Tingkat pemahaman Aparatur pelaksanaan pelayanan terhadap tugas dan fungsi belum maksimal</w:t>
      </w:r>
      <w:r w:rsidR="000B49E2" w:rsidRPr="0071615A">
        <w:rPr>
          <w:rFonts w:ascii="Times New Roman" w:hAnsi="Times New Roman" w:cs="Times New Roman"/>
          <w:sz w:val="24"/>
          <w:szCs w:val="24"/>
        </w:rPr>
        <w:t>;</w:t>
      </w:r>
    </w:p>
    <w:p w:rsidR="000B49E2" w:rsidRPr="0071615A" w:rsidRDefault="000B49E2" w:rsidP="00992130">
      <w:pPr>
        <w:pStyle w:val="ListParagraph"/>
        <w:numPr>
          <w:ilvl w:val="0"/>
          <w:numId w:val="36"/>
        </w:numPr>
        <w:spacing w:after="0" w:line="360" w:lineRule="auto"/>
        <w:ind w:left="851" w:hanging="425"/>
        <w:rPr>
          <w:rFonts w:ascii="Times New Roman" w:hAnsi="Times New Roman" w:cs="Times New Roman"/>
          <w:sz w:val="24"/>
          <w:szCs w:val="24"/>
        </w:rPr>
      </w:pPr>
      <w:r w:rsidRPr="0071615A">
        <w:rPr>
          <w:rFonts w:ascii="Times New Roman" w:hAnsi="Times New Roman" w:cs="Times New Roman"/>
          <w:sz w:val="24"/>
          <w:szCs w:val="24"/>
        </w:rPr>
        <w:t>Inovasi dan kreativitas dalam melaksanakan tanggung jawab pelayanan belum berjalan sesuai ketentuan  yang berlaku;</w:t>
      </w:r>
    </w:p>
    <w:p w:rsidR="000B49E2" w:rsidRPr="0071615A" w:rsidRDefault="000B49E2" w:rsidP="00992130">
      <w:pPr>
        <w:pStyle w:val="ListParagraph"/>
        <w:numPr>
          <w:ilvl w:val="0"/>
          <w:numId w:val="36"/>
        </w:numPr>
        <w:spacing w:after="0" w:line="360" w:lineRule="auto"/>
        <w:ind w:left="851" w:hanging="425"/>
        <w:rPr>
          <w:rFonts w:ascii="Times New Roman" w:hAnsi="Times New Roman" w:cs="Times New Roman"/>
          <w:sz w:val="24"/>
          <w:szCs w:val="24"/>
        </w:rPr>
      </w:pPr>
      <w:r w:rsidRPr="0071615A">
        <w:rPr>
          <w:rFonts w:ascii="Times New Roman" w:hAnsi="Times New Roman" w:cs="Times New Roman"/>
          <w:sz w:val="24"/>
          <w:szCs w:val="24"/>
        </w:rPr>
        <w:t>Kepedulian terhadap tugas dan tanggung jawab pelaksanaan tugas yang belum terwujud dengan baik;</w:t>
      </w:r>
    </w:p>
    <w:p w:rsidR="000B49E2" w:rsidRPr="0071615A" w:rsidRDefault="000B49E2" w:rsidP="00992130">
      <w:pPr>
        <w:pStyle w:val="ListParagraph"/>
        <w:numPr>
          <w:ilvl w:val="0"/>
          <w:numId w:val="36"/>
        </w:numPr>
        <w:spacing w:after="0" w:line="360" w:lineRule="auto"/>
        <w:ind w:left="851" w:hanging="425"/>
        <w:rPr>
          <w:rFonts w:ascii="Times New Roman" w:hAnsi="Times New Roman" w:cs="Times New Roman"/>
          <w:sz w:val="24"/>
          <w:szCs w:val="24"/>
        </w:rPr>
      </w:pPr>
      <w:r w:rsidRPr="0071615A">
        <w:rPr>
          <w:rFonts w:ascii="Times New Roman" w:hAnsi="Times New Roman" w:cs="Times New Roman"/>
          <w:sz w:val="24"/>
          <w:szCs w:val="24"/>
        </w:rPr>
        <w:t>Keterbatasan Pendanaan dalam pelaksanaan program dan kegiatan.</w:t>
      </w:r>
    </w:p>
    <w:p w:rsidR="00D4276A" w:rsidRPr="0071615A" w:rsidRDefault="00D4276A" w:rsidP="0071615A">
      <w:pPr>
        <w:pStyle w:val="ListParagraph"/>
        <w:spacing w:after="0" w:line="360" w:lineRule="auto"/>
        <w:ind w:left="1134"/>
        <w:rPr>
          <w:rFonts w:ascii="Times New Roman" w:hAnsi="Times New Roman" w:cs="Times New Roman"/>
          <w:sz w:val="24"/>
          <w:szCs w:val="24"/>
        </w:rPr>
      </w:pPr>
    </w:p>
    <w:p w:rsidR="00603DF2" w:rsidRPr="00992130" w:rsidRDefault="006A6A12" w:rsidP="0071615A">
      <w:pPr>
        <w:pStyle w:val="BodyText"/>
        <w:tabs>
          <w:tab w:val="left" w:pos="756"/>
        </w:tabs>
        <w:spacing w:line="360" w:lineRule="auto"/>
        <w:jc w:val="left"/>
        <w:rPr>
          <w:b/>
          <w:sz w:val="24"/>
          <w:szCs w:val="24"/>
        </w:rPr>
      </w:pPr>
      <w:r w:rsidRPr="0071615A">
        <w:rPr>
          <w:b/>
          <w:sz w:val="24"/>
          <w:szCs w:val="24"/>
        </w:rPr>
        <w:t>Sedangkan langkah-langkah yang diupayakan untuk meminimalisir permasalahan serta menjadikannya sebagai solusi, yaitu :</w:t>
      </w:r>
    </w:p>
    <w:p w:rsidR="005E7A51" w:rsidRPr="0071615A" w:rsidRDefault="006A6A12" w:rsidP="0071615A">
      <w:pPr>
        <w:pStyle w:val="BodyText"/>
        <w:numPr>
          <w:ilvl w:val="0"/>
          <w:numId w:val="30"/>
        </w:numPr>
        <w:tabs>
          <w:tab w:val="left" w:pos="756"/>
        </w:tabs>
        <w:spacing w:line="360" w:lineRule="auto"/>
        <w:jc w:val="left"/>
        <w:rPr>
          <w:sz w:val="24"/>
          <w:szCs w:val="24"/>
        </w:rPr>
      </w:pPr>
      <w:r w:rsidRPr="0071615A">
        <w:rPr>
          <w:sz w:val="24"/>
          <w:szCs w:val="24"/>
        </w:rPr>
        <w:t>Peningkatan Pelayanan Kontrasepsi melalui Penyuluhan dan sosialisasi program KB di setiap mo</w:t>
      </w:r>
      <w:r w:rsidR="00013241" w:rsidRPr="0071615A">
        <w:rPr>
          <w:sz w:val="24"/>
          <w:szCs w:val="24"/>
        </w:rPr>
        <w:t>ment –</w:t>
      </w:r>
      <w:r w:rsidR="005E7A51" w:rsidRPr="0071615A">
        <w:rPr>
          <w:sz w:val="24"/>
          <w:szCs w:val="24"/>
        </w:rPr>
        <w:t xml:space="preserve"> moment. </w:t>
      </w:r>
    </w:p>
    <w:p w:rsidR="005E7A51" w:rsidRPr="0071615A" w:rsidRDefault="006A6A12" w:rsidP="0071615A">
      <w:pPr>
        <w:pStyle w:val="BodyText"/>
        <w:numPr>
          <w:ilvl w:val="0"/>
          <w:numId w:val="30"/>
        </w:numPr>
        <w:tabs>
          <w:tab w:val="left" w:pos="756"/>
        </w:tabs>
        <w:spacing w:line="360" w:lineRule="auto"/>
        <w:jc w:val="left"/>
        <w:rPr>
          <w:sz w:val="24"/>
          <w:szCs w:val="24"/>
        </w:rPr>
      </w:pPr>
      <w:r w:rsidRPr="0071615A">
        <w:rPr>
          <w:sz w:val="24"/>
          <w:szCs w:val="24"/>
        </w:rPr>
        <w:t>Sosialisasi Kesehatan Reproduksi kepada ma</w:t>
      </w:r>
      <w:r w:rsidR="005E7A51" w:rsidRPr="0071615A">
        <w:rPr>
          <w:sz w:val="24"/>
          <w:szCs w:val="24"/>
        </w:rPr>
        <w:t>syarakat dan Remaja.</w:t>
      </w:r>
    </w:p>
    <w:p w:rsidR="005E7A51" w:rsidRPr="0071615A" w:rsidRDefault="006A6A12" w:rsidP="0071615A">
      <w:pPr>
        <w:pStyle w:val="BodyText"/>
        <w:numPr>
          <w:ilvl w:val="0"/>
          <w:numId w:val="30"/>
        </w:numPr>
        <w:tabs>
          <w:tab w:val="left" w:pos="756"/>
        </w:tabs>
        <w:spacing w:line="360" w:lineRule="auto"/>
        <w:jc w:val="left"/>
        <w:rPr>
          <w:sz w:val="24"/>
          <w:szCs w:val="24"/>
        </w:rPr>
      </w:pPr>
      <w:r w:rsidRPr="0071615A">
        <w:rPr>
          <w:sz w:val="24"/>
          <w:szCs w:val="24"/>
        </w:rPr>
        <w:t>Meningkatkan kesadaran dan pengetahun remaja tentang TRI</w:t>
      </w:r>
      <w:r w:rsidR="005E7A51" w:rsidRPr="0071615A">
        <w:rPr>
          <w:sz w:val="24"/>
          <w:szCs w:val="24"/>
        </w:rPr>
        <w:t>AD KRR melalui PIK Remaja.</w:t>
      </w:r>
    </w:p>
    <w:p w:rsidR="00663E96" w:rsidRPr="00125575" w:rsidRDefault="006A6A12" w:rsidP="0071615A">
      <w:pPr>
        <w:pStyle w:val="BodyText"/>
        <w:numPr>
          <w:ilvl w:val="0"/>
          <w:numId w:val="30"/>
        </w:numPr>
        <w:tabs>
          <w:tab w:val="left" w:pos="756"/>
        </w:tabs>
        <w:spacing w:line="360" w:lineRule="auto"/>
        <w:jc w:val="left"/>
        <w:rPr>
          <w:sz w:val="24"/>
          <w:szCs w:val="24"/>
        </w:rPr>
      </w:pPr>
      <w:r w:rsidRPr="0071615A">
        <w:rPr>
          <w:sz w:val="24"/>
          <w:szCs w:val="24"/>
        </w:rPr>
        <w:t>Memberdayakan Tenaga Penggerak Desa dan POS KB desa untuk memban</w:t>
      </w:r>
      <w:r w:rsidR="00663E96" w:rsidRPr="0071615A">
        <w:rPr>
          <w:sz w:val="24"/>
          <w:szCs w:val="24"/>
        </w:rPr>
        <w:t>tu petugas lini lapangan.</w:t>
      </w:r>
    </w:p>
    <w:p w:rsidR="00125575" w:rsidRPr="0071615A" w:rsidRDefault="00125575" w:rsidP="00125575">
      <w:pPr>
        <w:pStyle w:val="BodyText"/>
        <w:tabs>
          <w:tab w:val="left" w:pos="756"/>
        </w:tabs>
        <w:spacing w:line="360" w:lineRule="auto"/>
        <w:ind w:left="758"/>
        <w:jc w:val="left"/>
        <w:rPr>
          <w:sz w:val="24"/>
          <w:szCs w:val="24"/>
        </w:rPr>
      </w:pPr>
    </w:p>
    <w:p w:rsidR="00663E96" w:rsidRPr="0071615A" w:rsidRDefault="006A6A12" w:rsidP="0071615A">
      <w:pPr>
        <w:pStyle w:val="BodyText"/>
        <w:numPr>
          <w:ilvl w:val="0"/>
          <w:numId w:val="30"/>
        </w:numPr>
        <w:tabs>
          <w:tab w:val="left" w:pos="756"/>
        </w:tabs>
        <w:spacing w:line="360" w:lineRule="auto"/>
        <w:jc w:val="left"/>
        <w:rPr>
          <w:sz w:val="24"/>
          <w:szCs w:val="24"/>
        </w:rPr>
      </w:pPr>
      <w:r w:rsidRPr="0071615A">
        <w:rPr>
          <w:sz w:val="24"/>
          <w:szCs w:val="24"/>
        </w:rPr>
        <w:t>Diusulkan kekurangan dana dalam APBD perubaha</w:t>
      </w:r>
      <w:r w:rsidR="00663E96" w:rsidRPr="0071615A">
        <w:rPr>
          <w:sz w:val="24"/>
          <w:szCs w:val="24"/>
        </w:rPr>
        <w:t>n.</w:t>
      </w:r>
    </w:p>
    <w:p w:rsidR="00663E96" w:rsidRPr="0071615A" w:rsidRDefault="006A6A12" w:rsidP="0071615A">
      <w:pPr>
        <w:pStyle w:val="BodyText"/>
        <w:numPr>
          <w:ilvl w:val="0"/>
          <w:numId w:val="30"/>
        </w:numPr>
        <w:tabs>
          <w:tab w:val="left" w:pos="756"/>
        </w:tabs>
        <w:spacing w:line="360" w:lineRule="auto"/>
        <w:jc w:val="left"/>
        <w:rPr>
          <w:sz w:val="24"/>
          <w:szCs w:val="24"/>
        </w:rPr>
      </w:pPr>
      <w:r w:rsidRPr="0071615A">
        <w:rPr>
          <w:sz w:val="24"/>
          <w:szCs w:val="24"/>
        </w:rPr>
        <w:t>Melakukan sosialisasi kepada masyarakat dan dinas terkait melalui leafleat dan brosur.</w:t>
      </w:r>
    </w:p>
    <w:p w:rsidR="00B44D03" w:rsidRPr="0071615A" w:rsidRDefault="005836D1" w:rsidP="0071615A">
      <w:pPr>
        <w:pStyle w:val="BodyText"/>
        <w:numPr>
          <w:ilvl w:val="0"/>
          <w:numId w:val="30"/>
        </w:numPr>
        <w:tabs>
          <w:tab w:val="left" w:pos="756"/>
        </w:tabs>
        <w:spacing w:line="360" w:lineRule="auto"/>
        <w:jc w:val="left"/>
        <w:rPr>
          <w:sz w:val="24"/>
          <w:szCs w:val="24"/>
        </w:rPr>
      </w:pPr>
      <w:r w:rsidRPr="0071615A">
        <w:rPr>
          <w:sz w:val="24"/>
          <w:szCs w:val="24"/>
        </w:rPr>
        <w:lastRenderedPageBreak/>
        <w:t>Membuat Perda perlindungan perempuan dan anak dari tindak kekerasan sebagai pedoman bagi SOTK, masyarakat, LSM dan organisasi social dalam melaksanakan perlindungan terhadap perempuan dan anak dari tindak kekerasan</w:t>
      </w:r>
      <w:r w:rsidR="00663E96" w:rsidRPr="0071615A">
        <w:rPr>
          <w:sz w:val="24"/>
          <w:szCs w:val="24"/>
        </w:rPr>
        <w:t>.</w:t>
      </w:r>
    </w:p>
    <w:p w:rsidR="00B44D03" w:rsidRPr="0071615A" w:rsidRDefault="005836D1" w:rsidP="0071615A">
      <w:pPr>
        <w:pStyle w:val="BodyText"/>
        <w:numPr>
          <w:ilvl w:val="0"/>
          <w:numId w:val="30"/>
        </w:numPr>
        <w:tabs>
          <w:tab w:val="left" w:pos="756"/>
        </w:tabs>
        <w:spacing w:line="360" w:lineRule="auto"/>
        <w:jc w:val="left"/>
        <w:rPr>
          <w:sz w:val="24"/>
          <w:szCs w:val="24"/>
        </w:rPr>
      </w:pPr>
      <w:r w:rsidRPr="0071615A">
        <w:rPr>
          <w:sz w:val="24"/>
          <w:szCs w:val="24"/>
        </w:rPr>
        <w:t>Meningkatkan partisipasi masyarakat dalam upaya perlindungan anak melalui kegiatan sosialisasi dan pembentukan Gugus Tugas dan Satuan Tugas.</w:t>
      </w:r>
    </w:p>
    <w:p w:rsidR="00B44D03" w:rsidRPr="0071615A" w:rsidRDefault="005836D1" w:rsidP="0071615A">
      <w:pPr>
        <w:pStyle w:val="BodyText"/>
        <w:numPr>
          <w:ilvl w:val="0"/>
          <w:numId w:val="30"/>
        </w:numPr>
        <w:tabs>
          <w:tab w:val="left" w:pos="756"/>
        </w:tabs>
        <w:spacing w:line="360" w:lineRule="auto"/>
        <w:jc w:val="left"/>
        <w:rPr>
          <w:sz w:val="24"/>
          <w:szCs w:val="24"/>
        </w:rPr>
      </w:pPr>
      <w:r w:rsidRPr="0071615A">
        <w:rPr>
          <w:sz w:val="24"/>
          <w:szCs w:val="24"/>
        </w:rPr>
        <w:t>Mengadakan Rapat koordinasi yang melibatkan unsur dinas terkait, dunia usaha, forum an</w:t>
      </w:r>
      <w:r w:rsidR="00B44D03" w:rsidRPr="0071615A">
        <w:rPr>
          <w:sz w:val="24"/>
          <w:szCs w:val="24"/>
        </w:rPr>
        <w:t>ak, tokoh masyarakat dan PKK.</w:t>
      </w:r>
    </w:p>
    <w:p w:rsidR="00B44D03" w:rsidRPr="0071615A" w:rsidRDefault="005836D1" w:rsidP="00992130">
      <w:pPr>
        <w:pStyle w:val="BodyText"/>
        <w:numPr>
          <w:ilvl w:val="0"/>
          <w:numId w:val="30"/>
        </w:numPr>
        <w:tabs>
          <w:tab w:val="left" w:pos="756"/>
        </w:tabs>
        <w:spacing w:line="360" w:lineRule="auto"/>
        <w:ind w:hanging="474"/>
        <w:jc w:val="left"/>
        <w:rPr>
          <w:sz w:val="24"/>
          <w:szCs w:val="24"/>
        </w:rPr>
      </w:pPr>
      <w:r w:rsidRPr="0071615A">
        <w:rPr>
          <w:sz w:val="24"/>
          <w:szCs w:val="24"/>
        </w:rPr>
        <w:t>Meningkatkan upaya sosialisasi dengan sasaran yang lebih luas dan mengusulkan penyediaan sarana dan prasarana serta anggaran  yang mendukung  kegiatan sosialisasi.</w:t>
      </w:r>
    </w:p>
    <w:p w:rsidR="00A61404" w:rsidRPr="00992130" w:rsidRDefault="005836D1" w:rsidP="00992130">
      <w:pPr>
        <w:pStyle w:val="BodyText"/>
        <w:numPr>
          <w:ilvl w:val="0"/>
          <w:numId w:val="30"/>
        </w:numPr>
        <w:tabs>
          <w:tab w:val="left" w:pos="756"/>
        </w:tabs>
        <w:spacing w:line="360" w:lineRule="auto"/>
        <w:ind w:hanging="474"/>
        <w:jc w:val="left"/>
        <w:rPr>
          <w:sz w:val="24"/>
          <w:szCs w:val="24"/>
        </w:rPr>
      </w:pPr>
      <w:r w:rsidRPr="0071615A">
        <w:rPr>
          <w:sz w:val="24"/>
          <w:szCs w:val="24"/>
        </w:rPr>
        <w:t>Membuat gugus KLA tingkat kabupaten sebagai  tim pembina KLA tingkat kecamatan dan desa.</w:t>
      </w:r>
    </w:p>
    <w:p w:rsidR="00992130" w:rsidRPr="0071615A" w:rsidRDefault="00992130" w:rsidP="00992130">
      <w:pPr>
        <w:pStyle w:val="BodyText"/>
        <w:tabs>
          <w:tab w:val="left" w:pos="756"/>
        </w:tabs>
        <w:spacing w:line="360" w:lineRule="auto"/>
        <w:ind w:left="758"/>
        <w:jc w:val="left"/>
        <w:rPr>
          <w:sz w:val="24"/>
          <w:szCs w:val="24"/>
        </w:rPr>
      </w:pPr>
    </w:p>
    <w:p w:rsidR="006C1482" w:rsidRPr="0071615A" w:rsidRDefault="00A472A3" w:rsidP="0071615A">
      <w:pPr>
        <w:spacing w:after="0" w:line="360" w:lineRule="auto"/>
        <w:ind w:left="709" w:hanging="709"/>
        <w:rPr>
          <w:rFonts w:ascii="Times New Roman" w:hAnsi="Times New Roman" w:cs="Times New Roman"/>
          <w:b/>
          <w:sz w:val="24"/>
          <w:szCs w:val="24"/>
        </w:rPr>
      </w:pPr>
      <w:r w:rsidRPr="0071615A">
        <w:rPr>
          <w:rFonts w:ascii="Times New Roman" w:hAnsi="Times New Roman" w:cs="Times New Roman"/>
          <w:b/>
          <w:sz w:val="24"/>
          <w:szCs w:val="24"/>
        </w:rPr>
        <w:t>2.3.4</w:t>
      </w:r>
      <w:r w:rsidR="00521DE4" w:rsidRPr="0071615A">
        <w:rPr>
          <w:rFonts w:ascii="Times New Roman" w:hAnsi="Times New Roman" w:cs="Times New Roman"/>
          <w:b/>
          <w:sz w:val="24"/>
          <w:szCs w:val="24"/>
        </w:rPr>
        <w:t>. Dampak terhadap pencapaian Visi dan Misi Kepala Daerah</w:t>
      </w:r>
      <w:r w:rsidR="00067366" w:rsidRPr="0071615A">
        <w:rPr>
          <w:rFonts w:ascii="Times New Roman" w:hAnsi="Times New Roman" w:cs="Times New Roman"/>
          <w:b/>
          <w:sz w:val="24"/>
          <w:szCs w:val="24"/>
        </w:rPr>
        <w:t>;terhadap capaian program Nas/Internasional,Seperti : NSPK,SPM dan SDGs</w:t>
      </w:r>
    </w:p>
    <w:p w:rsidR="00067366" w:rsidRPr="0071615A" w:rsidRDefault="00A852B0" w:rsidP="0071615A">
      <w:pPr>
        <w:pStyle w:val="ListParagraph"/>
        <w:numPr>
          <w:ilvl w:val="0"/>
          <w:numId w:val="37"/>
        </w:numPr>
        <w:spacing w:after="0" w:line="360" w:lineRule="auto"/>
        <w:ind w:hanging="294"/>
        <w:rPr>
          <w:rFonts w:ascii="Times New Roman" w:hAnsi="Times New Roman" w:cs="Times New Roman"/>
          <w:sz w:val="24"/>
          <w:szCs w:val="24"/>
        </w:rPr>
      </w:pPr>
      <w:r w:rsidRPr="0071615A">
        <w:rPr>
          <w:rFonts w:ascii="Times New Roman" w:hAnsi="Times New Roman" w:cs="Times New Roman"/>
          <w:sz w:val="24"/>
          <w:szCs w:val="24"/>
        </w:rPr>
        <w:t>Rasa memiliki dan ikut bertanggung jawab terhadap kemajuan daerahnya melalui proses</w:t>
      </w:r>
      <w:r w:rsidR="00067366" w:rsidRPr="0071615A">
        <w:rPr>
          <w:rFonts w:ascii="Times New Roman" w:hAnsi="Times New Roman" w:cs="Times New Roman"/>
          <w:sz w:val="24"/>
          <w:szCs w:val="24"/>
        </w:rPr>
        <w:t xml:space="preserve"> pembangunan yang berkelanjutan;</w:t>
      </w:r>
    </w:p>
    <w:p w:rsidR="00E60AEA" w:rsidRPr="0071615A" w:rsidRDefault="00544396" w:rsidP="0071615A">
      <w:pPr>
        <w:pStyle w:val="ListParagraph"/>
        <w:numPr>
          <w:ilvl w:val="0"/>
          <w:numId w:val="37"/>
        </w:numPr>
        <w:spacing w:after="0" w:line="360" w:lineRule="auto"/>
        <w:ind w:hanging="294"/>
        <w:rPr>
          <w:rFonts w:ascii="Times New Roman" w:hAnsi="Times New Roman" w:cs="Times New Roman"/>
          <w:sz w:val="24"/>
          <w:szCs w:val="24"/>
        </w:rPr>
      </w:pPr>
      <w:r w:rsidRPr="0071615A">
        <w:rPr>
          <w:rFonts w:ascii="Times New Roman" w:hAnsi="Times New Roman" w:cs="Times New Roman"/>
          <w:sz w:val="24"/>
          <w:szCs w:val="24"/>
        </w:rPr>
        <w:t>Up</w:t>
      </w:r>
      <w:r w:rsidR="00E60AEA" w:rsidRPr="0071615A">
        <w:rPr>
          <w:rFonts w:ascii="Times New Roman" w:hAnsi="Times New Roman" w:cs="Times New Roman"/>
          <w:sz w:val="24"/>
          <w:szCs w:val="24"/>
        </w:rPr>
        <w:t>a</w:t>
      </w:r>
      <w:r w:rsidRPr="0071615A">
        <w:rPr>
          <w:rFonts w:ascii="Times New Roman" w:hAnsi="Times New Roman" w:cs="Times New Roman"/>
          <w:sz w:val="24"/>
          <w:szCs w:val="24"/>
        </w:rPr>
        <w:t>ya pengawasan terhadap persaingan bebas yang berbasis ekonomi kerak</w:t>
      </w:r>
      <w:r w:rsidR="00067366" w:rsidRPr="0071615A">
        <w:rPr>
          <w:rFonts w:ascii="Times New Roman" w:hAnsi="Times New Roman" w:cs="Times New Roman"/>
          <w:sz w:val="24"/>
          <w:szCs w:val="24"/>
        </w:rPr>
        <w:t>yatan</w:t>
      </w:r>
      <w:r w:rsidR="00E60AEA" w:rsidRPr="0071615A">
        <w:rPr>
          <w:rFonts w:ascii="Times New Roman" w:hAnsi="Times New Roman" w:cs="Times New Roman"/>
          <w:sz w:val="24"/>
          <w:szCs w:val="24"/>
        </w:rPr>
        <w:t>;</w:t>
      </w:r>
    </w:p>
    <w:p w:rsidR="00043038" w:rsidRPr="0071615A" w:rsidRDefault="00E60AEA" w:rsidP="0071615A">
      <w:pPr>
        <w:pStyle w:val="ListParagraph"/>
        <w:numPr>
          <w:ilvl w:val="0"/>
          <w:numId w:val="37"/>
        </w:numPr>
        <w:spacing w:after="0" w:line="360" w:lineRule="auto"/>
        <w:ind w:hanging="294"/>
        <w:rPr>
          <w:rFonts w:ascii="Times New Roman" w:hAnsi="Times New Roman" w:cs="Times New Roman"/>
          <w:sz w:val="24"/>
          <w:szCs w:val="24"/>
        </w:rPr>
      </w:pPr>
      <w:r w:rsidRPr="0071615A">
        <w:rPr>
          <w:rFonts w:ascii="Times New Roman" w:hAnsi="Times New Roman" w:cs="Times New Roman"/>
          <w:sz w:val="24"/>
          <w:szCs w:val="24"/>
        </w:rPr>
        <w:t>Jaminan kemudahan sebagai bentuk menciptakan kepercayaan timbal balik pemerintah dan masyarak</w:t>
      </w:r>
      <w:r w:rsidR="00067366" w:rsidRPr="0071615A">
        <w:rPr>
          <w:rFonts w:ascii="Times New Roman" w:hAnsi="Times New Roman" w:cs="Times New Roman"/>
          <w:sz w:val="24"/>
          <w:szCs w:val="24"/>
        </w:rPr>
        <w:t>at.</w:t>
      </w:r>
    </w:p>
    <w:p w:rsidR="00C51815" w:rsidRPr="0071615A" w:rsidRDefault="00C51815" w:rsidP="0071615A">
      <w:pPr>
        <w:tabs>
          <w:tab w:val="left" w:pos="990"/>
        </w:tabs>
        <w:spacing w:after="0" w:line="360" w:lineRule="auto"/>
        <w:ind w:left="709"/>
        <w:jc w:val="both"/>
        <w:rPr>
          <w:rFonts w:ascii="Times New Roman" w:hAnsi="Times New Roman" w:cs="Times New Roman"/>
          <w:color w:val="333333"/>
          <w:sz w:val="24"/>
          <w:szCs w:val="24"/>
        </w:rPr>
      </w:pPr>
      <w:r w:rsidRPr="0071615A">
        <w:rPr>
          <w:rFonts w:ascii="Times New Roman" w:hAnsi="Times New Roman" w:cs="Times New Roman"/>
          <w:sz w:val="24"/>
          <w:szCs w:val="24"/>
        </w:rPr>
        <w:t>Dengan berdasarkan beberapa p</w:t>
      </w:r>
      <w:r w:rsidR="00317274" w:rsidRPr="0071615A">
        <w:rPr>
          <w:rFonts w:ascii="Times New Roman" w:hAnsi="Times New Roman" w:cs="Times New Roman"/>
          <w:sz w:val="24"/>
          <w:szCs w:val="24"/>
        </w:rPr>
        <w:t xml:space="preserve">ertimbangan yang ada,  Dampak </w:t>
      </w:r>
      <w:r w:rsidR="00FD3396" w:rsidRPr="0071615A">
        <w:rPr>
          <w:rFonts w:ascii="Times New Roman" w:hAnsi="Times New Roman" w:cs="Times New Roman"/>
          <w:sz w:val="24"/>
          <w:szCs w:val="24"/>
        </w:rPr>
        <w:t>c</w:t>
      </w:r>
      <w:r w:rsidR="00317274" w:rsidRPr="0071615A">
        <w:rPr>
          <w:rFonts w:ascii="Times New Roman" w:hAnsi="Times New Roman" w:cs="Times New Roman"/>
          <w:sz w:val="24"/>
          <w:szCs w:val="24"/>
        </w:rPr>
        <w:t>apaian program</w:t>
      </w:r>
      <w:r w:rsidRPr="0071615A">
        <w:rPr>
          <w:rFonts w:ascii="Times New Roman" w:hAnsi="Times New Roman" w:cs="Times New Roman"/>
          <w:sz w:val="24"/>
          <w:szCs w:val="24"/>
        </w:rPr>
        <w:t>baik dari tingkat pusat, provinsi maupun daerah, RKPD tahun 2020 ditetapkan lebih mengarah SPM dan SDGs  sebagai berikut :</w:t>
      </w:r>
    </w:p>
    <w:p w:rsidR="00C51815" w:rsidRPr="0071615A" w:rsidRDefault="00C51815" w:rsidP="0071615A">
      <w:pPr>
        <w:tabs>
          <w:tab w:val="left" w:pos="990"/>
        </w:tabs>
        <w:spacing w:after="0" w:line="360" w:lineRule="auto"/>
        <w:ind w:firstLine="709"/>
        <w:jc w:val="both"/>
        <w:rPr>
          <w:rFonts w:ascii="Times New Roman" w:hAnsi="Times New Roman" w:cs="Times New Roman"/>
          <w:color w:val="333333"/>
          <w:sz w:val="24"/>
          <w:szCs w:val="24"/>
        </w:rPr>
      </w:pPr>
      <w:r w:rsidRPr="0071615A">
        <w:rPr>
          <w:rFonts w:ascii="Times New Roman" w:hAnsi="Times New Roman" w:cs="Times New Roman"/>
          <w:sz w:val="24"/>
          <w:szCs w:val="24"/>
        </w:rPr>
        <w:t xml:space="preserve">.1.   Peningkatan </w:t>
      </w:r>
      <w:r w:rsidR="004035D2" w:rsidRPr="0071615A">
        <w:rPr>
          <w:rFonts w:ascii="Times New Roman" w:hAnsi="Times New Roman" w:cs="Times New Roman"/>
          <w:sz w:val="24"/>
          <w:szCs w:val="24"/>
        </w:rPr>
        <w:t>bidang Pendidikan dan Kesehatan;</w:t>
      </w:r>
    </w:p>
    <w:p w:rsidR="004035D2" w:rsidRPr="0071615A" w:rsidRDefault="00C51815" w:rsidP="00992130">
      <w:pPr>
        <w:pStyle w:val="ListParagraph"/>
        <w:tabs>
          <w:tab w:val="left" w:pos="1830"/>
        </w:tabs>
        <w:spacing w:after="0" w:line="360" w:lineRule="auto"/>
        <w:ind w:left="1134" w:hanging="414"/>
        <w:rPr>
          <w:rFonts w:ascii="Times New Roman" w:hAnsi="Times New Roman" w:cs="Times New Roman"/>
          <w:sz w:val="24"/>
          <w:szCs w:val="24"/>
        </w:rPr>
      </w:pPr>
      <w:r w:rsidRPr="0071615A">
        <w:rPr>
          <w:rFonts w:ascii="Times New Roman" w:hAnsi="Times New Roman" w:cs="Times New Roman"/>
          <w:sz w:val="24"/>
          <w:szCs w:val="24"/>
        </w:rPr>
        <w:t>2.   Peningkatan kesetaraan dan memberdayakan semua wanita dan gadis (Perempuan)</w:t>
      </w:r>
      <w:r w:rsidR="004035D2" w:rsidRPr="0071615A">
        <w:rPr>
          <w:rFonts w:ascii="Times New Roman" w:hAnsi="Times New Roman" w:cs="Times New Roman"/>
          <w:sz w:val="24"/>
          <w:szCs w:val="24"/>
        </w:rPr>
        <w:t>;</w:t>
      </w:r>
      <w:r w:rsidRPr="0071615A">
        <w:rPr>
          <w:rFonts w:ascii="Times New Roman" w:hAnsi="Times New Roman" w:cs="Times New Roman"/>
          <w:sz w:val="24"/>
          <w:szCs w:val="24"/>
        </w:rPr>
        <w:t xml:space="preserve">  </w:t>
      </w:r>
    </w:p>
    <w:p w:rsidR="004035D2" w:rsidRPr="0071615A" w:rsidRDefault="0085221C" w:rsidP="0071615A">
      <w:pPr>
        <w:tabs>
          <w:tab w:val="left" w:pos="709"/>
          <w:tab w:val="left" w:pos="1830"/>
        </w:tabs>
        <w:spacing w:after="0" w:line="360" w:lineRule="auto"/>
        <w:ind w:left="1134" w:hanging="1134"/>
        <w:rPr>
          <w:rFonts w:ascii="Times New Roman" w:hAnsi="Times New Roman" w:cs="Times New Roman"/>
          <w:sz w:val="24"/>
          <w:szCs w:val="24"/>
        </w:rPr>
      </w:pPr>
      <w:r w:rsidRPr="0071615A">
        <w:rPr>
          <w:rFonts w:ascii="Times New Roman" w:hAnsi="Times New Roman" w:cs="Times New Roman"/>
          <w:sz w:val="24"/>
          <w:szCs w:val="24"/>
          <w:lang w:val="en-US"/>
        </w:rPr>
        <w:tab/>
      </w:r>
      <w:r w:rsidR="004035D2" w:rsidRPr="0071615A">
        <w:rPr>
          <w:rFonts w:ascii="Times New Roman" w:hAnsi="Times New Roman" w:cs="Times New Roman"/>
          <w:sz w:val="24"/>
          <w:szCs w:val="24"/>
        </w:rPr>
        <w:t>3. Meningkatkan pertumbuhan ekonomi yang berkelanjutan dan inklusif; partisipasi penuh dalam pekerjaan yang produkrif,jenis pekerjaan yang layak bagi semua;</w:t>
      </w:r>
    </w:p>
    <w:p w:rsidR="004035D2" w:rsidRPr="0071615A" w:rsidRDefault="004035D2" w:rsidP="0071615A">
      <w:pPr>
        <w:pStyle w:val="ListParagraph"/>
        <w:tabs>
          <w:tab w:val="left" w:pos="1830"/>
        </w:tabs>
        <w:spacing w:after="0" w:line="360" w:lineRule="auto"/>
        <w:ind w:left="284" w:firstLine="425"/>
        <w:rPr>
          <w:rFonts w:ascii="Times New Roman" w:hAnsi="Times New Roman" w:cs="Times New Roman"/>
          <w:color w:val="333333"/>
          <w:sz w:val="24"/>
          <w:szCs w:val="24"/>
        </w:rPr>
      </w:pPr>
      <w:r w:rsidRPr="0071615A">
        <w:rPr>
          <w:rFonts w:ascii="Times New Roman" w:hAnsi="Times New Roman" w:cs="Times New Roman"/>
          <w:sz w:val="24"/>
          <w:szCs w:val="24"/>
        </w:rPr>
        <w:t>4.  Mengakhiri kemiskinan dalam segala bentuknya di setiap tempat.</w:t>
      </w:r>
    </w:p>
    <w:p w:rsidR="00E60AEA" w:rsidRDefault="00E60AEA" w:rsidP="0071615A">
      <w:pPr>
        <w:pStyle w:val="ListParagraph"/>
        <w:spacing w:after="0" w:line="360" w:lineRule="auto"/>
        <w:rPr>
          <w:rFonts w:ascii="Times New Roman" w:hAnsi="Times New Roman" w:cs="Times New Roman"/>
          <w:sz w:val="24"/>
          <w:szCs w:val="24"/>
          <w:lang w:val="en-US"/>
        </w:rPr>
      </w:pPr>
    </w:p>
    <w:p w:rsidR="00992130" w:rsidRDefault="00992130" w:rsidP="0071615A">
      <w:pPr>
        <w:pStyle w:val="ListParagraph"/>
        <w:spacing w:after="0" w:line="360" w:lineRule="auto"/>
        <w:rPr>
          <w:rFonts w:ascii="Times New Roman" w:hAnsi="Times New Roman" w:cs="Times New Roman"/>
          <w:sz w:val="24"/>
          <w:szCs w:val="24"/>
          <w:lang w:val="en-US"/>
        </w:rPr>
      </w:pPr>
    </w:p>
    <w:p w:rsidR="00992130" w:rsidRDefault="00992130" w:rsidP="0071615A">
      <w:pPr>
        <w:pStyle w:val="ListParagraph"/>
        <w:spacing w:after="0" w:line="360" w:lineRule="auto"/>
        <w:rPr>
          <w:rFonts w:ascii="Times New Roman" w:hAnsi="Times New Roman" w:cs="Times New Roman"/>
          <w:sz w:val="24"/>
          <w:szCs w:val="24"/>
          <w:lang w:val="en-US"/>
        </w:rPr>
      </w:pPr>
    </w:p>
    <w:p w:rsidR="00992130" w:rsidRDefault="00992130" w:rsidP="0071615A">
      <w:pPr>
        <w:pStyle w:val="ListParagraph"/>
        <w:spacing w:after="0" w:line="360" w:lineRule="auto"/>
        <w:rPr>
          <w:rFonts w:ascii="Times New Roman" w:hAnsi="Times New Roman" w:cs="Times New Roman"/>
          <w:sz w:val="24"/>
          <w:szCs w:val="24"/>
          <w:lang w:val="en-US"/>
        </w:rPr>
      </w:pPr>
    </w:p>
    <w:p w:rsidR="00992130" w:rsidRPr="00992130" w:rsidRDefault="00992130" w:rsidP="0071615A">
      <w:pPr>
        <w:pStyle w:val="ListParagraph"/>
        <w:spacing w:after="0" w:line="360" w:lineRule="auto"/>
        <w:rPr>
          <w:rFonts w:ascii="Times New Roman" w:hAnsi="Times New Roman" w:cs="Times New Roman"/>
          <w:sz w:val="24"/>
          <w:szCs w:val="24"/>
          <w:lang w:val="en-US"/>
        </w:rPr>
      </w:pPr>
    </w:p>
    <w:p w:rsidR="00F370AD" w:rsidRPr="0071615A" w:rsidRDefault="00F370AD" w:rsidP="00992130">
      <w:pPr>
        <w:spacing w:after="0" w:line="360" w:lineRule="auto"/>
        <w:ind w:left="851" w:hanging="851"/>
        <w:rPr>
          <w:rFonts w:ascii="Times New Roman" w:hAnsi="Times New Roman" w:cs="Times New Roman"/>
          <w:b/>
          <w:sz w:val="24"/>
          <w:szCs w:val="24"/>
        </w:rPr>
      </w:pPr>
      <w:r w:rsidRPr="0071615A">
        <w:rPr>
          <w:rFonts w:ascii="Times New Roman" w:hAnsi="Times New Roman" w:cs="Times New Roman"/>
          <w:b/>
          <w:sz w:val="24"/>
          <w:szCs w:val="24"/>
        </w:rPr>
        <w:lastRenderedPageBreak/>
        <w:t>2.</w:t>
      </w:r>
      <w:r w:rsidR="00E60AEA" w:rsidRPr="0071615A">
        <w:rPr>
          <w:rFonts w:ascii="Times New Roman" w:hAnsi="Times New Roman" w:cs="Times New Roman"/>
          <w:b/>
          <w:sz w:val="24"/>
          <w:szCs w:val="24"/>
        </w:rPr>
        <w:t>3.</w:t>
      </w:r>
      <w:r w:rsidR="00096A95" w:rsidRPr="0071615A">
        <w:rPr>
          <w:rFonts w:ascii="Times New Roman" w:hAnsi="Times New Roman" w:cs="Times New Roman"/>
          <w:b/>
          <w:sz w:val="24"/>
          <w:szCs w:val="24"/>
        </w:rPr>
        <w:t>5</w:t>
      </w:r>
      <w:r w:rsidRPr="0071615A">
        <w:rPr>
          <w:rFonts w:ascii="Times New Roman" w:hAnsi="Times New Roman" w:cs="Times New Roman"/>
          <w:b/>
          <w:sz w:val="24"/>
          <w:szCs w:val="24"/>
        </w:rPr>
        <w:t>. Tantangan dan Peluang pengem</w:t>
      </w:r>
      <w:r w:rsidR="00062F43" w:rsidRPr="0071615A">
        <w:rPr>
          <w:rFonts w:ascii="Times New Roman" w:hAnsi="Times New Roman" w:cs="Times New Roman"/>
          <w:b/>
          <w:sz w:val="24"/>
          <w:szCs w:val="24"/>
        </w:rPr>
        <w:t>bangan pelayanan Dinas P2KBP3A Kab.</w:t>
      </w:r>
      <w:r w:rsidRPr="0071615A">
        <w:rPr>
          <w:rFonts w:ascii="Times New Roman" w:hAnsi="Times New Roman" w:cs="Times New Roman"/>
          <w:b/>
          <w:sz w:val="24"/>
          <w:szCs w:val="24"/>
        </w:rPr>
        <w:t xml:space="preserve"> Tanah Laut.</w:t>
      </w:r>
    </w:p>
    <w:p w:rsidR="00F370AD" w:rsidRPr="0071615A" w:rsidRDefault="00096A95" w:rsidP="0071615A">
      <w:pPr>
        <w:spacing w:after="0" w:line="360" w:lineRule="auto"/>
        <w:rPr>
          <w:rFonts w:ascii="Times New Roman" w:hAnsi="Times New Roman" w:cs="Times New Roman"/>
          <w:b/>
          <w:sz w:val="24"/>
          <w:szCs w:val="24"/>
          <w:lang w:val="en-US"/>
        </w:rPr>
      </w:pPr>
      <w:r w:rsidRPr="0071615A">
        <w:rPr>
          <w:rFonts w:ascii="Times New Roman" w:hAnsi="Times New Roman" w:cs="Times New Roman"/>
          <w:b/>
          <w:sz w:val="24"/>
          <w:szCs w:val="24"/>
        </w:rPr>
        <w:t>2.3.5.</w:t>
      </w:r>
      <w:r w:rsidR="0085221C" w:rsidRPr="0071615A">
        <w:rPr>
          <w:rFonts w:ascii="Times New Roman" w:hAnsi="Times New Roman" w:cs="Times New Roman"/>
          <w:b/>
          <w:sz w:val="24"/>
          <w:szCs w:val="24"/>
        </w:rPr>
        <w:t xml:space="preserve">1  </w:t>
      </w:r>
      <w:r w:rsidR="00F370AD" w:rsidRPr="0071615A">
        <w:rPr>
          <w:rFonts w:ascii="Times New Roman" w:hAnsi="Times New Roman" w:cs="Times New Roman"/>
          <w:b/>
          <w:sz w:val="24"/>
          <w:szCs w:val="24"/>
        </w:rPr>
        <w:t xml:space="preserve"> FAKTOR INTERNAAL</w:t>
      </w:r>
    </w:p>
    <w:p w:rsidR="0085221C" w:rsidRPr="0071615A" w:rsidRDefault="0085221C" w:rsidP="0071615A">
      <w:pPr>
        <w:spacing w:after="0" w:line="360" w:lineRule="auto"/>
        <w:rPr>
          <w:rFonts w:ascii="Times New Roman" w:hAnsi="Times New Roman" w:cs="Times New Roman"/>
          <w:b/>
          <w:sz w:val="24"/>
          <w:szCs w:val="24"/>
          <w:lang w:val="en-US"/>
        </w:rPr>
      </w:pPr>
    </w:p>
    <w:tbl>
      <w:tblPr>
        <w:tblStyle w:val="TableGrid"/>
        <w:tblW w:w="9889" w:type="dxa"/>
        <w:tblLook w:val="04A0"/>
      </w:tblPr>
      <w:tblGrid>
        <w:gridCol w:w="4573"/>
        <w:gridCol w:w="5316"/>
      </w:tblGrid>
      <w:tr w:rsidR="00EE36AB" w:rsidRPr="0071615A" w:rsidTr="00992130">
        <w:tc>
          <w:tcPr>
            <w:tcW w:w="4573" w:type="dxa"/>
          </w:tcPr>
          <w:p w:rsidR="00EE36AB" w:rsidRPr="0071615A" w:rsidRDefault="00EE36AB" w:rsidP="0071615A">
            <w:pPr>
              <w:spacing w:line="360" w:lineRule="auto"/>
              <w:jc w:val="center"/>
              <w:rPr>
                <w:rFonts w:ascii="Times New Roman" w:hAnsi="Times New Roman" w:cs="Times New Roman"/>
                <w:b/>
                <w:sz w:val="24"/>
                <w:szCs w:val="24"/>
              </w:rPr>
            </w:pPr>
            <w:r w:rsidRPr="0071615A">
              <w:rPr>
                <w:rFonts w:ascii="Times New Roman" w:hAnsi="Times New Roman" w:cs="Times New Roman"/>
                <w:b/>
                <w:sz w:val="24"/>
                <w:szCs w:val="24"/>
              </w:rPr>
              <w:t>KEKUATAN</w:t>
            </w:r>
          </w:p>
        </w:tc>
        <w:tc>
          <w:tcPr>
            <w:tcW w:w="5316" w:type="dxa"/>
          </w:tcPr>
          <w:p w:rsidR="00EE36AB" w:rsidRPr="0071615A" w:rsidRDefault="00EE36AB" w:rsidP="0071615A">
            <w:pPr>
              <w:spacing w:line="360" w:lineRule="auto"/>
              <w:jc w:val="center"/>
              <w:rPr>
                <w:rFonts w:ascii="Times New Roman" w:hAnsi="Times New Roman" w:cs="Times New Roman"/>
                <w:b/>
                <w:sz w:val="24"/>
                <w:szCs w:val="24"/>
              </w:rPr>
            </w:pPr>
            <w:r w:rsidRPr="0071615A">
              <w:rPr>
                <w:rFonts w:ascii="Times New Roman" w:hAnsi="Times New Roman" w:cs="Times New Roman"/>
                <w:b/>
                <w:sz w:val="24"/>
                <w:szCs w:val="24"/>
              </w:rPr>
              <w:t>KELEMAHAN</w:t>
            </w:r>
          </w:p>
        </w:tc>
      </w:tr>
      <w:tr w:rsidR="00EE36AB" w:rsidRPr="0071615A" w:rsidTr="00992130">
        <w:tc>
          <w:tcPr>
            <w:tcW w:w="4573" w:type="dxa"/>
          </w:tcPr>
          <w:p w:rsidR="002F2D53" w:rsidRPr="0071615A" w:rsidRDefault="00EE36AB" w:rsidP="0071615A">
            <w:pPr>
              <w:pStyle w:val="ListParagraph"/>
              <w:spacing w:line="360" w:lineRule="auto"/>
              <w:ind w:left="0"/>
              <w:rPr>
                <w:rFonts w:ascii="Times New Roman" w:hAnsi="Times New Roman" w:cs="Times New Roman"/>
                <w:sz w:val="24"/>
                <w:szCs w:val="24"/>
              </w:rPr>
            </w:pPr>
            <w:r w:rsidRPr="0071615A">
              <w:rPr>
                <w:rFonts w:ascii="Times New Roman" w:hAnsi="Times New Roman" w:cs="Times New Roman"/>
                <w:sz w:val="24"/>
                <w:szCs w:val="24"/>
              </w:rPr>
              <w:t>1.Sudah terbentuknya kader-kader dan kelompok kegiatan(poktan) dan institusi masyarakat pedesaan (IMP) di 143 Desa pada 11 Kecamatan dalam wilayah Kabupaten Tanah Laut</w:t>
            </w:r>
            <w:r w:rsidR="002F2D53" w:rsidRPr="0071615A">
              <w:rPr>
                <w:rFonts w:ascii="Times New Roman" w:hAnsi="Times New Roman" w:cs="Times New Roman"/>
                <w:sz w:val="24"/>
                <w:szCs w:val="24"/>
              </w:rPr>
              <w:t>.</w:t>
            </w:r>
          </w:p>
        </w:tc>
        <w:tc>
          <w:tcPr>
            <w:tcW w:w="5316" w:type="dxa"/>
          </w:tcPr>
          <w:p w:rsidR="00EE36AB" w:rsidRPr="0071615A" w:rsidRDefault="006A7287" w:rsidP="0071615A">
            <w:pPr>
              <w:spacing w:line="360" w:lineRule="auto"/>
              <w:rPr>
                <w:rFonts w:ascii="Times New Roman" w:hAnsi="Times New Roman" w:cs="Times New Roman"/>
                <w:b/>
                <w:sz w:val="24"/>
                <w:szCs w:val="24"/>
              </w:rPr>
            </w:pPr>
            <w:r w:rsidRPr="0071615A">
              <w:rPr>
                <w:rFonts w:ascii="Times New Roman" w:hAnsi="Times New Roman" w:cs="Times New Roman"/>
                <w:b/>
                <w:sz w:val="24"/>
                <w:szCs w:val="24"/>
              </w:rPr>
              <w:t>1.</w:t>
            </w:r>
            <w:r w:rsidRPr="0071615A">
              <w:rPr>
                <w:rFonts w:ascii="Times New Roman" w:hAnsi="Times New Roman" w:cs="Times New Roman"/>
                <w:sz w:val="24"/>
                <w:szCs w:val="24"/>
              </w:rPr>
              <w:t>Belum optimalnya pemahaman masyarakat tentang tentang pentingnya KB dalam peningkatan Kesejahteraan Keluarga</w:t>
            </w:r>
          </w:p>
        </w:tc>
      </w:tr>
      <w:tr w:rsidR="00EE36AB" w:rsidRPr="0071615A" w:rsidTr="00992130">
        <w:tc>
          <w:tcPr>
            <w:tcW w:w="4573" w:type="dxa"/>
          </w:tcPr>
          <w:p w:rsidR="00EE36AB" w:rsidRPr="0071615A" w:rsidRDefault="002F2D53"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2. Tersedianya anggaran kegiatan yang cukup memadai.</w:t>
            </w:r>
          </w:p>
        </w:tc>
        <w:tc>
          <w:tcPr>
            <w:tcW w:w="5316" w:type="dxa"/>
          </w:tcPr>
          <w:p w:rsidR="00EE36AB" w:rsidRPr="0071615A" w:rsidRDefault="006A7287"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2.Belum optimalnya memberdayakan penerapan fungsi – fungsi keluarga</w:t>
            </w:r>
          </w:p>
        </w:tc>
      </w:tr>
      <w:tr w:rsidR="00EE36AB" w:rsidRPr="0071615A" w:rsidTr="00992130">
        <w:tc>
          <w:tcPr>
            <w:tcW w:w="4573" w:type="dxa"/>
          </w:tcPr>
          <w:p w:rsidR="00EE36AB" w:rsidRPr="0071615A" w:rsidRDefault="002F2D53"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3.Tersediany sejumlah Tenaga lapangan yang terlatih.</w:t>
            </w:r>
          </w:p>
        </w:tc>
        <w:tc>
          <w:tcPr>
            <w:tcW w:w="5316" w:type="dxa"/>
          </w:tcPr>
          <w:p w:rsidR="00EE36AB" w:rsidRPr="0071615A" w:rsidRDefault="006A7287"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3.Belum optimalnya koordinasi pelaksanaan kegiatan dibidang KB antara pusat,Provinsi dan daerah</w:t>
            </w:r>
          </w:p>
        </w:tc>
      </w:tr>
      <w:tr w:rsidR="00EE36AB" w:rsidRPr="0071615A" w:rsidTr="00992130">
        <w:tc>
          <w:tcPr>
            <w:tcW w:w="4573" w:type="dxa"/>
          </w:tcPr>
          <w:p w:rsidR="00EE36AB" w:rsidRPr="0071615A" w:rsidRDefault="00310805"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4..Tersedianya Sap-Ras kerja yang memadai dalam melaksanakan Tupoksi</w:t>
            </w:r>
          </w:p>
        </w:tc>
        <w:tc>
          <w:tcPr>
            <w:tcW w:w="5316" w:type="dxa"/>
          </w:tcPr>
          <w:p w:rsidR="00EE36AB" w:rsidRPr="0071615A" w:rsidRDefault="006A7287"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4.Belum optimalnya koordinasi pelaksanaan kegiatan dibidang PP-PA antara pusat,Provinsi dan daerah</w:t>
            </w:r>
          </w:p>
        </w:tc>
      </w:tr>
      <w:tr w:rsidR="00EE36AB" w:rsidRPr="0071615A" w:rsidTr="00992130">
        <w:tc>
          <w:tcPr>
            <w:tcW w:w="4573" w:type="dxa"/>
          </w:tcPr>
          <w:p w:rsidR="00EE36AB" w:rsidRPr="0071615A" w:rsidRDefault="00310805"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5.Tersedianya landasan hukum/kebijakan baik pusat maupun daerah yang mendukung program/kegiatan Dinas P2KBP3A Kabupaten Tanah Laut.</w:t>
            </w:r>
          </w:p>
        </w:tc>
        <w:tc>
          <w:tcPr>
            <w:tcW w:w="5316" w:type="dxa"/>
          </w:tcPr>
          <w:p w:rsidR="00EE36AB" w:rsidRPr="0071615A" w:rsidRDefault="006A7287"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5.Belum tersedianya gedung penyuluhan P2TP2A</w:t>
            </w:r>
          </w:p>
        </w:tc>
      </w:tr>
      <w:tr w:rsidR="00EE36AB" w:rsidRPr="0071615A" w:rsidTr="00992130">
        <w:tc>
          <w:tcPr>
            <w:tcW w:w="4573" w:type="dxa"/>
          </w:tcPr>
          <w:p w:rsidR="00EE36AB" w:rsidRPr="0071615A" w:rsidRDefault="00310805"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5.Sudah terbentuknya lembaga P2TP2A</w:t>
            </w:r>
          </w:p>
        </w:tc>
        <w:tc>
          <w:tcPr>
            <w:tcW w:w="5316" w:type="dxa"/>
          </w:tcPr>
          <w:p w:rsidR="00EE36AB" w:rsidRPr="0071615A" w:rsidRDefault="006A7287" w:rsidP="0071615A">
            <w:pPr>
              <w:spacing w:line="360" w:lineRule="auto"/>
              <w:ind w:left="247" w:hanging="284"/>
              <w:rPr>
                <w:rFonts w:ascii="Times New Roman" w:hAnsi="Times New Roman" w:cs="Times New Roman"/>
                <w:sz w:val="24"/>
                <w:szCs w:val="24"/>
              </w:rPr>
            </w:pPr>
            <w:r w:rsidRPr="0071615A">
              <w:rPr>
                <w:rFonts w:ascii="Times New Roman" w:hAnsi="Times New Roman" w:cs="Times New Roman"/>
                <w:sz w:val="24"/>
                <w:szCs w:val="24"/>
              </w:rPr>
              <w:t>6.</w:t>
            </w:r>
            <w:r w:rsidR="00595388" w:rsidRPr="0071615A">
              <w:rPr>
                <w:rFonts w:ascii="Times New Roman" w:hAnsi="Times New Roman" w:cs="Times New Roman"/>
                <w:sz w:val="24"/>
                <w:szCs w:val="24"/>
              </w:rPr>
              <w:t>Belum sinerginya pelaksanaan urusan pemberdayaan perempuan dan perlindungan Anak</w:t>
            </w:r>
          </w:p>
        </w:tc>
      </w:tr>
      <w:tr w:rsidR="00310805" w:rsidRPr="0071615A" w:rsidTr="00992130">
        <w:tc>
          <w:tcPr>
            <w:tcW w:w="4573" w:type="dxa"/>
          </w:tcPr>
          <w:p w:rsidR="00310805" w:rsidRPr="0071615A" w:rsidRDefault="00310805"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6.Sudah terbentuknya Forum Anak Daerah ( FAD)</w:t>
            </w:r>
          </w:p>
        </w:tc>
        <w:tc>
          <w:tcPr>
            <w:tcW w:w="5316" w:type="dxa"/>
          </w:tcPr>
          <w:p w:rsidR="00310805" w:rsidRPr="0071615A" w:rsidRDefault="00595388" w:rsidP="0071615A">
            <w:pPr>
              <w:spacing w:line="360" w:lineRule="auto"/>
              <w:ind w:left="105" w:hanging="142"/>
              <w:rPr>
                <w:rFonts w:ascii="Times New Roman" w:hAnsi="Times New Roman" w:cs="Times New Roman"/>
                <w:sz w:val="24"/>
                <w:szCs w:val="24"/>
              </w:rPr>
            </w:pPr>
            <w:r w:rsidRPr="0071615A">
              <w:rPr>
                <w:rFonts w:ascii="Times New Roman" w:hAnsi="Times New Roman" w:cs="Times New Roman"/>
                <w:sz w:val="24"/>
                <w:szCs w:val="24"/>
              </w:rPr>
              <w:t xml:space="preserve">7.Belum optimal dukungan SD Aparatur untuk meningkatkan kinerja organisasi baik dari kuantitas dan kualitas </w:t>
            </w:r>
          </w:p>
        </w:tc>
      </w:tr>
      <w:tr w:rsidR="00310805" w:rsidRPr="0071615A" w:rsidTr="00992130">
        <w:tc>
          <w:tcPr>
            <w:tcW w:w="4573" w:type="dxa"/>
            <w:tcBorders>
              <w:bottom w:val="single" w:sz="4" w:space="0" w:color="auto"/>
            </w:tcBorders>
          </w:tcPr>
          <w:p w:rsidR="00310805" w:rsidRPr="0071615A" w:rsidRDefault="00310805"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9.Sudah terbentuknya PUSPAGA</w:t>
            </w:r>
          </w:p>
        </w:tc>
        <w:tc>
          <w:tcPr>
            <w:tcW w:w="5316" w:type="dxa"/>
            <w:tcBorders>
              <w:bottom w:val="single" w:sz="4" w:space="0" w:color="auto"/>
            </w:tcBorders>
          </w:tcPr>
          <w:p w:rsidR="00310805" w:rsidRPr="0071615A" w:rsidRDefault="00595388" w:rsidP="0071615A">
            <w:pPr>
              <w:spacing w:line="360" w:lineRule="auto"/>
              <w:ind w:left="105" w:hanging="142"/>
              <w:rPr>
                <w:rFonts w:ascii="Times New Roman" w:hAnsi="Times New Roman" w:cs="Times New Roman"/>
                <w:sz w:val="24"/>
                <w:szCs w:val="24"/>
              </w:rPr>
            </w:pPr>
            <w:r w:rsidRPr="0071615A">
              <w:rPr>
                <w:rFonts w:ascii="Times New Roman" w:hAnsi="Times New Roman" w:cs="Times New Roman"/>
                <w:sz w:val="24"/>
                <w:szCs w:val="24"/>
              </w:rPr>
              <w:t>8.Belum optimalnya kegiatan sosialisasi peraturan /kebijakan di bidang KB/PP-PA .</w:t>
            </w:r>
          </w:p>
        </w:tc>
      </w:tr>
      <w:tr w:rsidR="0085221C" w:rsidRPr="0071615A" w:rsidTr="00992130">
        <w:tc>
          <w:tcPr>
            <w:tcW w:w="4573" w:type="dxa"/>
            <w:tcBorders>
              <w:top w:val="single" w:sz="4" w:space="0" w:color="auto"/>
              <w:left w:val="nil"/>
              <w:bottom w:val="nil"/>
              <w:right w:val="nil"/>
            </w:tcBorders>
          </w:tcPr>
          <w:p w:rsidR="0085221C" w:rsidRPr="0071615A" w:rsidRDefault="0085221C" w:rsidP="0071615A">
            <w:pPr>
              <w:spacing w:line="360" w:lineRule="auto"/>
              <w:rPr>
                <w:rFonts w:ascii="Times New Roman" w:hAnsi="Times New Roman" w:cs="Times New Roman"/>
                <w:sz w:val="24"/>
                <w:szCs w:val="24"/>
              </w:rPr>
            </w:pPr>
          </w:p>
        </w:tc>
        <w:tc>
          <w:tcPr>
            <w:tcW w:w="5316" w:type="dxa"/>
            <w:tcBorders>
              <w:top w:val="single" w:sz="4" w:space="0" w:color="auto"/>
              <w:left w:val="nil"/>
              <w:bottom w:val="nil"/>
              <w:right w:val="nil"/>
            </w:tcBorders>
          </w:tcPr>
          <w:p w:rsidR="0085221C" w:rsidRPr="0071615A" w:rsidRDefault="0085221C" w:rsidP="0071615A">
            <w:pPr>
              <w:spacing w:line="360" w:lineRule="auto"/>
              <w:ind w:left="105" w:hanging="142"/>
              <w:rPr>
                <w:rFonts w:ascii="Times New Roman" w:hAnsi="Times New Roman" w:cs="Times New Roman"/>
                <w:sz w:val="24"/>
                <w:szCs w:val="24"/>
              </w:rPr>
            </w:pPr>
          </w:p>
        </w:tc>
      </w:tr>
      <w:tr w:rsidR="00595388" w:rsidRPr="0071615A" w:rsidTr="00992130">
        <w:tc>
          <w:tcPr>
            <w:tcW w:w="9889" w:type="dxa"/>
            <w:gridSpan w:val="2"/>
            <w:tcBorders>
              <w:top w:val="nil"/>
              <w:left w:val="nil"/>
              <w:bottom w:val="single" w:sz="4" w:space="0" w:color="auto"/>
              <w:right w:val="nil"/>
            </w:tcBorders>
            <w:vAlign w:val="center"/>
          </w:tcPr>
          <w:p w:rsidR="00992130" w:rsidRDefault="00992130" w:rsidP="0071615A">
            <w:pPr>
              <w:spacing w:line="360" w:lineRule="auto"/>
              <w:rPr>
                <w:rFonts w:ascii="Times New Roman" w:hAnsi="Times New Roman" w:cs="Times New Roman"/>
                <w:b/>
                <w:sz w:val="24"/>
                <w:szCs w:val="24"/>
                <w:lang w:val="en-US"/>
              </w:rPr>
            </w:pPr>
          </w:p>
          <w:p w:rsidR="00992130" w:rsidRDefault="00992130" w:rsidP="0071615A">
            <w:pPr>
              <w:spacing w:line="360" w:lineRule="auto"/>
              <w:rPr>
                <w:rFonts w:ascii="Times New Roman" w:hAnsi="Times New Roman" w:cs="Times New Roman"/>
                <w:b/>
                <w:sz w:val="24"/>
                <w:szCs w:val="24"/>
                <w:lang w:val="en-US"/>
              </w:rPr>
            </w:pPr>
          </w:p>
          <w:p w:rsidR="00992130" w:rsidRDefault="00992130" w:rsidP="0071615A">
            <w:pPr>
              <w:spacing w:line="360" w:lineRule="auto"/>
              <w:rPr>
                <w:rFonts w:ascii="Times New Roman" w:hAnsi="Times New Roman" w:cs="Times New Roman"/>
                <w:b/>
                <w:sz w:val="24"/>
                <w:szCs w:val="24"/>
                <w:lang w:val="en-US"/>
              </w:rPr>
            </w:pPr>
          </w:p>
          <w:p w:rsidR="00992130" w:rsidRDefault="00992130" w:rsidP="0071615A">
            <w:pPr>
              <w:spacing w:line="360" w:lineRule="auto"/>
              <w:rPr>
                <w:rFonts w:ascii="Times New Roman" w:hAnsi="Times New Roman" w:cs="Times New Roman"/>
                <w:b/>
                <w:sz w:val="24"/>
                <w:szCs w:val="24"/>
                <w:lang w:val="en-US"/>
              </w:rPr>
            </w:pPr>
          </w:p>
          <w:p w:rsidR="00992130" w:rsidRDefault="00992130" w:rsidP="0071615A">
            <w:pPr>
              <w:spacing w:line="360" w:lineRule="auto"/>
              <w:rPr>
                <w:rFonts w:ascii="Times New Roman" w:hAnsi="Times New Roman" w:cs="Times New Roman"/>
                <w:b/>
                <w:sz w:val="24"/>
                <w:szCs w:val="24"/>
                <w:lang w:val="en-US"/>
              </w:rPr>
            </w:pPr>
          </w:p>
          <w:p w:rsidR="00992130" w:rsidRDefault="00992130"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71977" w:rsidRDefault="00571977" w:rsidP="0071615A">
            <w:pPr>
              <w:spacing w:line="360" w:lineRule="auto"/>
              <w:rPr>
                <w:rFonts w:ascii="Times New Roman" w:hAnsi="Times New Roman" w:cs="Times New Roman"/>
                <w:b/>
                <w:sz w:val="24"/>
                <w:szCs w:val="24"/>
                <w:lang w:val="en-US"/>
              </w:rPr>
            </w:pPr>
          </w:p>
          <w:p w:rsidR="00595388" w:rsidRPr="0071615A" w:rsidRDefault="00096A95" w:rsidP="0071615A">
            <w:pPr>
              <w:spacing w:line="360" w:lineRule="auto"/>
              <w:rPr>
                <w:rFonts w:ascii="Times New Roman" w:hAnsi="Times New Roman" w:cs="Times New Roman"/>
                <w:b/>
                <w:sz w:val="24"/>
                <w:szCs w:val="24"/>
                <w:lang w:val="en-US"/>
              </w:rPr>
            </w:pPr>
            <w:r w:rsidRPr="0071615A">
              <w:rPr>
                <w:rFonts w:ascii="Times New Roman" w:hAnsi="Times New Roman" w:cs="Times New Roman"/>
                <w:b/>
                <w:sz w:val="24"/>
                <w:szCs w:val="24"/>
              </w:rPr>
              <w:t>2.3.5.</w:t>
            </w:r>
            <w:r w:rsidR="00595388" w:rsidRPr="0071615A">
              <w:rPr>
                <w:rFonts w:ascii="Times New Roman" w:hAnsi="Times New Roman" w:cs="Times New Roman"/>
                <w:b/>
                <w:sz w:val="24"/>
                <w:szCs w:val="24"/>
              </w:rPr>
              <w:t>2           FAKTOR EKSTERNAAL</w:t>
            </w:r>
          </w:p>
        </w:tc>
      </w:tr>
      <w:tr w:rsidR="00310805" w:rsidRPr="0071615A" w:rsidTr="00992130">
        <w:tc>
          <w:tcPr>
            <w:tcW w:w="4573" w:type="dxa"/>
            <w:tcBorders>
              <w:top w:val="single" w:sz="4" w:space="0" w:color="auto"/>
            </w:tcBorders>
          </w:tcPr>
          <w:p w:rsidR="00310805" w:rsidRPr="0071615A" w:rsidRDefault="00595388" w:rsidP="00125575">
            <w:pPr>
              <w:spacing w:line="360" w:lineRule="auto"/>
              <w:jc w:val="center"/>
              <w:rPr>
                <w:rFonts w:ascii="Times New Roman" w:hAnsi="Times New Roman" w:cs="Times New Roman"/>
                <w:b/>
                <w:sz w:val="24"/>
                <w:szCs w:val="24"/>
              </w:rPr>
            </w:pPr>
            <w:r w:rsidRPr="0071615A">
              <w:rPr>
                <w:rFonts w:ascii="Times New Roman" w:hAnsi="Times New Roman" w:cs="Times New Roman"/>
                <w:b/>
                <w:sz w:val="24"/>
                <w:szCs w:val="24"/>
              </w:rPr>
              <w:lastRenderedPageBreak/>
              <w:t>TANTANGAN</w:t>
            </w:r>
          </w:p>
        </w:tc>
        <w:tc>
          <w:tcPr>
            <w:tcW w:w="5316" w:type="dxa"/>
            <w:tcBorders>
              <w:top w:val="single" w:sz="4" w:space="0" w:color="auto"/>
            </w:tcBorders>
          </w:tcPr>
          <w:p w:rsidR="00310805" w:rsidRPr="0071615A" w:rsidRDefault="00595388" w:rsidP="00125575">
            <w:pPr>
              <w:spacing w:line="360" w:lineRule="auto"/>
              <w:jc w:val="center"/>
              <w:rPr>
                <w:rFonts w:ascii="Times New Roman" w:hAnsi="Times New Roman" w:cs="Times New Roman"/>
                <w:b/>
                <w:sz w:val="24"/>
                <w:szCs w:val="24"/>
              </w:rPr>
            </w:pPr>
            <w:r w:rsidRPr="0071615A">
              <w:rPr>
                <w:rFonts w:ascii="Times New Roman" w:hAnsi="Times New Roman" w:cs="Times New Roman"/>
                <w:b/>
                <w:sz w:val="24"/>
                <w:szCs w:val="24"/>
              </w:rPr>
              <w:t>PELUANG</w:t>
            </w:r>
          </w:p>
        </w:tc>
      </w:tr>
      <w:tr w:rsidR="00310805" w:rsidRPr="0071615A" w:rsidTr="00992130">
        <w:tc>
          <w:tcPr>
            <w:tcW w:w="4573" w:type="dxa"/>
          </w:tcPr>
          <w:p w:rsidR="00310805" w:rsidRPr="0071615A" w:rsidRDefault="00595388" w:rsidP="0071615A">
            <w:pPr>
              <w:spacing w:line="360" w:lineRule="auto"/>
              <w:ind w:left="142" w:hanging="142"/>
              <w:rPr>
                <w:rFonts w:ascii="Times New Roman" w:hAnsi="Times New Roman" w:cs="Times New Roman"/>
                <w:sz w:val="24"/>
                <w:szCs w:val="24"/>
              </w:rPr>
            </w:pPr>
            <w:r w:rsidRPr="0071615A">
              <w:rPr>
                <w:rFonts w:ascii="Times New Roman" w:hAnsi="Times New Roman" w:cs="Times New Roman"/>
                <w:sz w:val="24"/>
                <w:szCs w:val="24"/>
              </w:rPr>
              <w:t>1.</w:t>
            </w:r>
            <w:r w:rsidR="00042102" w:rsidRPr="0071615A">
              <w:rPr>
                <w:rFonts w:ascii="Times New Roman" w:hAnsi="Times New Roman" w:cs="Times New Roman"/>
                <w:sz w:val="24"/>
                <w:szCs w:val="24"/>
              </w:rPr>
              <w:t>Belum optimalnya institusi-institusi masyarakat dalam melaksanakan program KB</w:t>
            </w:r>
          </w:p>
        </w:tc>
        <w:tc>
          <w:tcPr>
            <w:tcW w:w="5316" w:type="dxa"/>
          </w:tcPr>
          <w:p w:rsidR="00310805" w:rsidRPr="0071615A" w:rsidRDefault="00730523" w:rsidP="0071615A">
            <w:pPr>
              <w:spacing w:line="360" w:lineRule="auto"/>
              <w:ind w:left="247" w:hanging="247"/>
              <w:rPr>
                <w:rFonts w:ascii="Times New Roman" w:hAnsi="Times New Roman" w:cs="Times New Roman"/>
                <w:sz w:val="24"/>
                <w:szCs w:val="24"/>
              </w:rPr>
            </w:pPr>
            <w:r w:rsidRPr="0071615A">
              <w:rPr>
                <w:rFonts w:ascii="Times New Roman" w:hAnsi="Times New Roman" w:cs="Times New Roman"/>
                <w:sz w:val="24"/>
                <w:szCs w:val="24"/>
              </w:rPr>
              <w:t>1. Kebijakan KB dan kesetaraan gender telah tertuang dalam RPJMD,memberikan peluang untuk meningkatkan prioritas     program KB dan kesetaraan gender di daerah</w:t>
            </w:r>
          </w:p>
        </w:tc>
      </w:tr>
      <w:tr w:rsidR="00310805" w:rsidRPr="0071615A" w:rsidTr="00992130">
        <w:tc>
          <w:tcPr>
            <w:tcW w:w="4573" w:type="dxa"/>
          </w:tcPr>
          <w:p w:rsidR="00310805" w:rsidRPr="0071615A" w:rsidRDefault="00042102" w:rsidP="0071615A">
            <w:pPr>
              <w:spacing w:line="360" w:lineRule="auto"/>
              <w:ind w:left="142" w:hanging="142"/>
              <w:rPr>
                <w:rFonts w:ascii="Times New Roman" w:hAnsi="Times New Roman" w:cs="Times New Roman"/>
                <w:sz w:val="24"/>
                <w:szCs w:val="24"/>
              </w:rPr>
            </w:pPr>
            <w:r w:rsidRPr="0071615A">
              <w:rPr>
                <w:rFonts w:ascii="Times New Roman" w:hAnsi="Times New Roman" w:cs="Times New Roman"/>
                <w:sz w:val="24"/>
                <w:szCs w:val="24"/>
              </w:rPr>
              <w:t>2.Meningk</w:t>
            </w:r>
            <w:r w:rsidR="004C79DB" w:rsidRPr="0071615A">
              <w:rPr>
                <w:rFonts w:ascii="Times New Roman" w:hAnsi="Times New Roman" w:cs="Times New Roman"/>
                <w:sz w:val="24"/>
                <w:szCs w:val="24"/>
              </w:rPr>
              <w:t>at</w:t>
            </w:r>
            <w:r w:rsidRPr="0071615A">
              <w:rPr>
                <w:rFonts w:ascii="Times New Roman" w:hAnsi="Times New Roman" w:cs="Times New Roman"/>
                <w:sz w:val="24"/>
                <w:szCs w:val="24"/>
              </w:rPr>
              <w:t>nya tuntutan masyarakat pelayanan KB yang bermutu.</w:t>
            </w:r>
          </w:p>
        </w:tc>
        <w:tc>
          <w:tcPr>
            <w:tcW w:w="5316" w:type="dxa"/>
          </w:tcPr>
          <w:p w:rsidR="00310805" w:rsidRPr="0071615A" w:rsidRDefault="00730523" w:rsidP="0071615A">
            <w:pPr>
              <w:spacing w:line="360" w:lineRule="auto"/>
              <w:ind w:left="247" w:hanging="247"/>
              <w:rPr>
                <w:rFonts w:ascii="Times New Roman" w:hAnsi="Times New Roman" w:cs="Times New Roman"/>
                <w:sz w:val="24"/>
                <w:szCs w:val="24"/>
              </w:rPr>
            </w:pPr>
            <w:r w:rsidRPr="0071615A">
              <w:rPr>
                <w:rFonts w:ascii="Times New Roman" w:hAnsi="Times New Roman" w:cs="Times New Roman"/>
                <w:sz w:val="24"/>
                <w:szCs w:val="24"/>
              </w:rPr>
              <w:t>2. Mudahnya masyarakat memperoleh informasi tentaang program KB dan Kesetaraan gender</w:t>
            </w:r>
          </w:p>
        </w:tc>
      </w:tr>
      <w:tr w:rsidR="00356264" w:rsidRPr="0071615A" w:rsidTr="00992130">
        <w:tc>
          <w:tcPr>
            <w:tcW w:w="4573" w:type="dxa"/>
          </w:tcPr>
          <w:p w:rsidR="00356264" w:rsidRPr="0071615A" w:rsidRDefault="00356264" w:rsidP="0071615A">
            <w:pPr>
              <w:spacing w:line="360" w:lineRule="auto"/>
              <w:ind w:left="142" w:hanging="142"/>
              <w:jc w:val="both"/>
              <w:rPr>
                <w:rFonts w:ascii="Times New Roman" w:hAnsi="Times New Roman" w:cs="Times New Roman"/>
                <w:sz w:val="24"/>
                <w:szCs w:val="24"/>
              </w:rPr>
            </w:pPr>
            <w:r w:rsidRPr="0071615A">
              <w:rPr>
                <w:rFonts w:ascii="Times New Roman" w:hAnsi="Times New Roman" w:cs="Times New Roman"/>
                <w:sz w:val="24"/>
                <w:szCs w:val="24"/>
              </w:rPr>
              <w:t>3.Masihh tingginnya usia perkawinan dini</w:t>
            </w:r>
          </w:p>
        </w:tc>
        <w:tc>
          <w:tcPr>
            <w:tcW w:w="5316" w:type="dxa"/>
          </w:tcPr>
          <w:p w:rsidR="00356264" w:rsidRPr="0071615A" w:rsidRDefault="00730523" w:rsidP="0071615A">
            <w:pPr>
              <w:spacing w:line="360" w:lineRule="auto"/>
              <w:rPr>
                <w:rFonts w:ascii="Times New Roman" w:hAnsi="Times New Roman" w:cs="Times New Roman"/>
                <w:sz w:val="24"/>
                <w:szCs w:val="24"/>
              </w:rPr>
            </w:pPr>
            <w:r w:rsidRPr="0071615A">
              <w:rPr>
                <w:rFonts w:ascii="Times New Roman" w:hAnsi="Times New Roman" w:cs="Times New Roman"/>
                <w:sz w:val="24"/>
                <w:szCs w:val="24"/>
              </w:rPr>
              <w:t>3.Minat masyarakat untuk ber KB sangat tinggi</w:t>
            </w:r>
          </w:p>
        </w:tc>
      </w:tr>
      <w:tr w:rsidR="00356264" w:rsidRPr="0071615A" w:rsidTr="00992130">
        <w:tc>
          <w:tcPr>
            <w:tcW w:w="4573" w:type="dxa"/>
          </w:tcPr>
          <w:p w:rsidR="00356264" w:rsidRPr="0071615A" w:rsidRDefault="00730523" w:rsidP="0071615A">
            <w:pPr>
              <w:spacing w:line="360" w:lineRule="auto"/>
              <w:ind w:left="142" w:hanging="142"/>
              <w:jc w:val="both"/>
              <w:rPr>
                <w:rFonts w:ascii="Times New Roman" w:hAnsi="Times New Roman" w:cs="Times New Roman"/>
                <w:sz w:val="24"/>
                <w:szCs w:val="24"/>
              </w:rPr>
            </w:pPr>
            <w:r w:rsidRPr="0071615A">
              <w:rPr>
                <w:rFonts w:ascii="Times New Roman" w:hAnsi="Times New Roman" w:cs="Times New Roman"/>
                <w:sz w:val="24"/>
                <w:szCs w:val="24"/>
              </w:rPr>
              <w:t>4.Tinginya Laju Pertumbuhan Penduduk ( LPP)</w:t>
            </w:r>
          </w:p>
        </w:tc>
        <w:tc>
          <w:tcPr>
            <w:tcW w:w="5316" w:type="dxa"/>
          </w:tcPr>
          <w:p w:rsidR="00356264" w:rsidRPr="0071615A" w:rsidRDefault="00730523" w:rsidP="0071615A">
            <w:pPr>
              <w:spacing w:line="360" w:lineRule="auto"/>
              <w:ind w:left="247" w:hanging="247"/>
              <w:rPr>
                <w:rFonts w:ascii="Times New Roman" w:hAnsi="Times New Roman" w:cs="Times New Roman"/>
                <w:sz w:val="24"/>
                <w:szCs w:val="24"/>
              </w:rPr>
            </w:pPr>
            <w:r w:rsidRPr="0071615A">
              <w:rPr>
                <w:rFonts w:ascii="Times New Roman" w:hAnsi="Times New Roman" w:cs="Times New Roman"/>
                <w:sz w:val="24"/>
                <w:szCs w:val="24"/>
              </w:rPr>
              <w:t>4. Adanya dukungan Dana Alokasi Khusus                    ( DAK) di bidang KB</w:t>
            </w:r>
          </w:p>
        </w:tc>
      </w:tr>
      <w:tr w:rsidR="00310805" w:rsidRPr="0071615A" w:rsidTr="00992130">
        <w:tc>
          <w:tcPr>
            <w:tcW w:w="4573" w:type="dxa"/>
          </w:tcPr>
          <w:p w:rsidR="00310805" w:rsidRPr="0071615A" w:rsidRDefault="00730523" w:rsidP="0071615A">
            <w:pPr>
              <w:spacing w:line="360" w:lineRule="auto"/>
              <w:ind w:left="142" w:hanging="142"/>
              <w:jc w:val="both"/>
              <w:rPr>
                <w:rFonts w:ascii="Times New Roman" w:hAnsi="Times New Roman" w:cs="Times New Roman"/>
                <w:sz w:val="24"/>
                <w:szCs w:val="24"/>
              </w:rPr>
            </w:pPr>
            <w:r w:rsidRPr="0071615A">
              <w:rPr>
                <w:rFonts w:ascii="Times New Roman" w:hAnsi="Times New Roman" w:cs="Times New Roman"/>
                <w:sz w:val="24"/>
                <w:szCs w:val="24"/>
              </w:rPr>
              <w:t>5</w:t>
            </w:r>
            <w:r w:rsidR="004C79DB" w:rsidRPr="0071615A">
              <w:rPr>
                <w:rFonts w:ascii="Times New Roman" w:hAnsi="Times New Roman" w:cs="Times New Roman"/>
                <w:sz w:val="24"/>
                <w:szCs w:val="24"/>
              </w:rPr>
              <w:t>.Masih rendahnya keterlibatan lintas sektoral  dalam pengarus utamaan gender (PUG)</w:t>
            </w:r>
          </w:p>
        </w:tc>
        <w:tc>
          <w:tcPr>
            <w:tcW w:w="5316" w:type="dxa"/>
          </w:tcPr>
          <w:p w:rsidR="00310805" w:rsidRPr="0071615A" w:rsidRDefault="00730523" w:rsidP="0071615A">
            <w:pPr>
              <w:spacing w:line="360" w:lineRule="auto"/>
              <w:ind w:left="247" w:hanging="247"/>
              <w:rPr>
                <w:rFonts w:ascii="Times New Roman" w:hAnsi="Times New Roman" w:cs="Times New Roman"/>
                <w:b/>
                <w:sz w:val="24"/>
                <w:szCs w:val="24"/>
              </w:rPr>
            </w:pPr>
            <w:r w:rsidRPr="0071615A">
              <w:rPr>
                <w:rFonts w:ascii="Times New Roman" w:hAnsi="Times New Roman" w:cs="Times New Roman"/>
                <w:b/>
                <w:sz w:val="24"/>
                <w:szCs w:val="24"/>
              </w:rPr>
              <w:t>5</w:t>
            </w:r>
            <w:r w:rsidRPr="0071615A">
              <w:rPr>
                <w:rFonts w:ascii="Times New Roman" w:hAnsi="Times New Roman" w:cs="Times New Roman"/>
                <w:sz w:val="24"/>
                <w:szCs w:val="24"/>
              </w:rPr>
              <w:t>.Adanya dukungan kebijakan Bupati Kabupaten Tanah Laut dalam pengembangan Kecamaytan layak Anak ( KLA) dan memberikan peluang dalam peningkatan kualitas pemenuhan hak anak</w:t>
            </w:r>
          </w:p>
        </w:tc>
      </w:tr>
      <w:tr w:rsidR="00310805" w:rsidRPr="0071615A" w:rsidTr="00992130">
        <w:tc>
          <w:tcPr>
            <w:tcW w:w="4573" w:type="dxa"/>
          </w:tcPr>
          <w:p w:rsidR="00310805" w:rsidRPr="0071615A" w:rsidRDefault="00730523" w:rsidP="0071615A">
            <w:pPr>
              <w:spacing w:line="360" w:lineRule="auto"/>
              <w:ind w:left="142" w:hanging="142"/>
              <w:rPr>
                <w:rFonts w:ascii="Times New Roman" w:hAnsi="Times New Roman" w:cs="Times New Roman"/>
                <w:sz w:val="24"/>
                <w:szCs w:val="24"/>
              </w:rPr>
            </w:pPr>
            <w:r w:rsidRPr="0071615A">
              <w:rPr>
                <w:rFonts w:ascii="Times New Roman" w:hAnsi="Times New Roman" w:cs="Times New Roman"/>
                <w:sz w:val="24"/>
                <w:szCs w:val="24"/>
              </w:rPr>
              <w:t>6</w:t>
            </w:r>
            <w:r w:rsidR="004C79DB" w:rsidRPr="0071615A">
              <w:rPr>
                <w:rFonts w:ascii="Times New Roman" w:hAnsi="Times New Roman" w:cs="Times New Roman"/>
                <w:sz w:val="24"/>
                <w:szCs w:val="24"/>
              </w:rPr>
              <w:t>.Kelembagaan PUG belum berjalan secara efektif dalam mewujudkan kesetaraan dan keadilan gender dalam pembangunan</w:t>
            </w:r>
            <w:r w:rsidR="0052473F" w:rsidRPr="0071615A">
              <w:rPr>
                <w:rFonts w:ascii="Times New Roman" w:hAnsi="Times New Roman" w:cs="Times New Roman"/>
                <w:sz w:val="24"/>
                <w:szCs w:val="24"/>
              </w:rPr>
              <w:t>.</w:t>
            </w:r>
          </w:p>
        </w:tc>
        <w:tc>
          <w:tcPr>
            <w:tcW w:w="5316" w:type="dxa"/>
          </w:tcPr>
          <w:p w:rsidR="00310805" w:rsidRPr="0071615A" w:rsidRDefault="00D86E19" w:rsidP="0071615A">
            <w:pPr>
              <w:spacing w:line="360" w:lineRule="auto"/>
              <w:ind w:left="247" w:hanging="247"/>
              <w:rPr>
                <w:rFonts w:ascii="Times New Roman" w:hAnsi="Times New Roman" w:cs="Times New Roman"/>
                <w:b/>
                <w:sz w:val="24"/>
                <w:szCs w:val="24"/>
              </w:rPr>
            </w:pPr>
            <w:r w:rsidRPr="0071615A">
              <w:rPr>
                <w:rFonts w:ascii="Times New Roman" w:hAnsi="Times New Roman" w:cs="Times New Roman"/>
                <w:b/>
                <w:sz w:val="24"/>
                <w:szCs w:val="24"/>
              </w:rPr>
              <w:t>6</w:t>
            </w:r>
            <w:r w:rsidRPr="0071615A">
              <w:rPr>
                <w:rFonts w:ascii="Times New Roman" w:hAnsi="Times New Roman" w:cs="Times New Roman"/>
                <w:sz w:val="24"/>
                <w:szCs w:val="24"/>
              </w:rPr>
              <w:t>. Terbukanya peluang kerjasama antara pemerintah daerah dengan stakeholder yang peduli terhadap pemberdayaan perempuan dan perlindungan Anak seperti bekerjasama dengan lembaga-lembaga sawadaya masyarakat ,dunia usaha dan akademis</w:t>
            </w:r>
          </w:p>
        </w:tc>
      </w:tr>
      <w:tr w:rsidR="00310805" w:rsidRPr="0071615A" w:rsidTr="00992130">
        <w:tc>
          <w:tcPr>
            <w:tcW w:w="4573" w:type="dxa"/>
          </w:tcPr>
          <w:p w:rsidR="00310805" w:rsidRPr="0071615A" w:rsidRDefault="00730523" w:rsidP="0071615A">
            <w:pPr>
              <w:spacing w:line="360" w:lineRule="auto"/>
              <w:ind w:left="142" w:hanging="142"/>
              <w:rPr>
                <w:rFonts w:ascii="Times New Roman" w:hAnsi="Times New Roman" w:cs="Times New Roman"/>
                <w:sz w:val="24"/>
                <w:szCs w:val="24"/>
              </w:rPr>
            </w:pPr>
            <w:r w:rsidRPr="0071615A">
              <w:rPr>
                <w:rFonts w:ascii="Times New Roman" w:hAnsi="Times New Roman" w:cs="Times New Roman"/>
                <w:sz w:val="24"/>
                <w:szCs w:val="24"/>
              </w:rPr>
              <w:t>7</w:t>
            </w:r>
            <w:r w:rsidR="009306BE" w:rsidRPr="0071615A">
              <w:rPr>
                <w:rFonts w:ascii="Times New Roman" w:hAnsi="Times New Roman" w:cs="Times New Roman"/>
                <w:sz w:val="24"/>
                <w:szCs w:val="24"/>
              </w:rPr>
              <w:t xml:space="preserve">.Pemahaman dan komitmen para pengambil keputusan mengenai pentingnya </w:t>
            </w:r>
            <w:r w:rsidR="009306BE" w:rsidRPr="0071615A">
              <w:rPr>
                <w:rFonts w:ascii="Times New Roman" w:hAnsi="Times New Roman" w:cs="Times New Roman"/>
                <w:sz w:val="24"/>
                <w:szCs w:val="24"/>
              </w:rPr>
              <w:lastRenderedPageBreak/>
              <w:t xml:space="preserve">pengintegrasian perspektif gender di semua bidang dan </w:t>
            </w:r>
            <w:r w:rsidR="00356264" w:rsidRPr="0071615A">
              <w:rPr>
                <w:rFonts w:ascii="Times New Roman" w:hAnsi="Times New Roman" w:cs="Times New Roman"/>
                <w:sz w:val="24"/>
                <w:szCs w:val="24"/>
              </w:rPr>
              <w:t>tahapan pembangunan masih kurang</w:t>
            </w:r>
          </w:p>
        </w:tc>
        <w:tc>
          <w:tcPr>
            <w:tcW w:w="5316" w:type="dxa"/>
          </w:tcPr>
          <w:p w:rsidR="00310805" w:rsidRPr="0071615A" w:rsidRDefault="00D86E19" w:rsidP="0071615A">
            <w:pPr>
              <w:spacing w:line="360" w:lineRule="auto"/>
              <w:ind w:left="247"/>
              <w:rPr>
                <w:rFonts w:ascii="Times New Roman" w:hAnsi="Times New Roman" w:cs="Times New Roman"/>
                <w:sz w:val="24"/>
                <w:szCs w:val="24"/>
              </w:rPr>
            </w:pPr>
            <w:r w:rsidRPr="0071615A">
              <w:rPr>
                <w:rFonts w:ascii="Times New Roman" w:hAnsi="Times New Roman" w:cs="Times New Roman"/>
                <w:sz w:val="24"/>
                <w:szCs w:val="24"/>
              </w:rPr>
              <w:lastRenderedPageBreak/>
              <w:t xml:space="preserve">7.Dijadikannya pemabngunan gender sebagai isu srategis nasional,sehingga semua kebijakan di </w:t>
            </w:r>
            <w:r w:rsidRPr="0071615A">
              <w:rPr>
                <w:rFonts w:ascii="Times New Roman" w:hAnsi="Times New Roman" w:cs="Times New Roman"/>
                <w:sz w:val="24"/>
                <w:szCs w:val="24"/>
              </w:rPr>
              <w:lastRenderedPageBreak/>
              <w:t>tingkat daerah untuk pembangunan berbasis gender</w:t>
            </w:r>
          </w:p>
        </w:tc>
      </w:tr>
      <w:tr w:rsidR="00310805" w:rsidRPr="0071615A" w:rsidTr="00992130">
        <w:tc>
          <w:tcPr>
            <w:tcW w:w="4573" w:type="dxa"/>
          </w:tcPr>
          <w:p w:rsidR="00310805" w:rsidRPr="0071615A" w:rsidRDefault="00730523" w:rsidP="0071615A">
            <w:pPr>
              <w:spacing w:line="360" w:lineRule="auto"/>
              <w:ind w:left="142" w:hanging="142"/>
              <w:rPr>
                <w:rFonts w:ascii="Times New Roman" w:hAnsi="Times New Roman" w:cs="Times New Roman"/>
                <w:sz w:val="24"/>
                <w:szCs w:val="24"/>
              </w:rPr>
            </w:pPr>
            <w:r w:rsidRPr="0071615A">
              <w:rPr>
                <w:rFonts w:ascii="Times New Roman" w:hAnsi="Times New Roman" w:cs="Times New Roman"/>
                <w:sz w:val="24"/>
                <w:szCs w:val="24"/>
              </w:rPr>
              <w:lastRenderedPageBreak/>
              <w:t>8</w:t>
            </w:r>
            <w:r w:rsidR="0035129A" w:rsidRPr="0071615A">
              <w:rPr>
                <w:rFonts w:ascii="Times New Roman" w:hAnsi="Times New Roman" w:cs="Times New Roman"/>
                <w:sz w:val="24"/>
                <w:szCs w:val="24"/>
              </w:rPr>
              <w:t>.Belum tersedianya warung internet yang ramah anak menjadi tatanngan dalam upaya perlindungan anak dari pornografi, pelecehan seksual dan penipuan.</w:t>
            </w:r>
          </w:p>
        </w:tc>
        <w:tc>
          <w:tcPr>
            <w:tcW w:w="5316" w:type="dxa"/>
          </w:tcPr>
          <w:p w:rsidR="00310805" w:rsidRPr="0071615A" w:rsidRDefault="00310805" w:rsidP="0071615A">
            <w:pPr>
              <w:spacing w:line="360" w:lineRule="auto"/>
              <w:rPr>
                <w:rFonts w:ascii="Times New Roman" w:hAnsi="Times New Roman" w:cs="Times New Roman"/>
                <w:b/>
                <w:sz w:val="24"/>
                <w:szCs w:val="24"/>
              </w:rPr>
            </w:pPr>
          </w:p>
        </w:tc>
      </w:tr>
      <w:tr w:rsidR="00310805" w:rsidRPr="0071615A" w:rsidTr="00992130">
        <w:tc>
          <w:tcPr>
            <w:tcW w:w="4573" w:type="dxa"/>
          </w:tcPr>
          <w:p w:rsidR="00310805" w:rsidRPr="0071615A" w:rsidRDefault="00730523" w:rsidP="0071615A">
            <w:pPr>
              <w:spacing w:line="360" w:lineRule="auto"/>
              <w:ind w:left="142" w:hanging="142"/>
              <w:rPr>
                <w:rFonts w:ascii="Times New Roman" w:hAnsi="Times New Roman" w:cs="Times New Roman"/>
                <w:sz w:val="24"/>
                <w:szCs w:val="24"/>
              </w:rPr>
            </w:pPr>
            <w:r w:rsidRPr="0071615A">
              <w:rPr>
                <w:rFonts w:ascii="Times New Roman" w:hAnsi="Times New Roman" w:cs="Times New Roman"/>
                <w:sz w:val="24"/>
                <w:szCs w:val="24"/>
              </w:rPr>
              <w:t>9</w:t>
            </w:r>
            <w:r w:rsidR="0035129A" w:rsidRPr="0071615A">
              <w:rPr>
                <w:rFonts w:ascii="Times New Roman" w:hAnsi="Times New Roman" w:cs="Times New Roman"/>
                <w:sz w:val="24"/>
                <w:szCs w:val="24"/>
              </w:rPr>
              <w:t>. Penggunaaan mediasosial dan aplikasi one-lineoleh anak semakin meningkat seiring dengan kemudahan aalses untuk memiliki smartphone.</w:t>
            </w:r>
          </w:p>
        </w:tc>
        <w:tc>
          <w:tcPr>
            <w:tcW w:w="5316" w:type="dxa"/>
          </w:tcPr>
          <w:p w:rsidR="00310805" w:rsidRPr="0071615A" w:rsidRDefault="00310805" w:rsidP="0071615A">
            <w:pPr>
              <w:spacing w:line="360" w:lineRule="auto"/>
              <w:rPr>
                <w:rFonts w:ascii="Times New Roman" w:hAnsi="Times New Roman" w:cs="Times New Roman"/>
                <w:b/>
                <w:sz w:val="24"/>
                <w:szCs w:val="24"/>
              </w:rPr>
            </w:pPr>
          </w:p>
        </w:tc>
      </w:tr>
      <w:tr w:rsidR="00EE36AB" w:rsidRPr="0071615A" w:rsidTr="00992130">
        <w:tc>
          <w:tcPr>
            <w:tcW w:w="4573" w:type="dxa"/>
          </w:tcPr>
          <w:p w:rsidR="00EE36AB" w:rsidRPr="0071615A" w:rsidRDefault="0035129A" w:rsidP="0071615A">
            <w:pPr>
              <w:spacing w:line="360" w:lineRule="auto"/>
              <w:ind w:left="142" w:hanging="284"/>
              <w:rPr>
                <w:rFonts w:ascii="Times New Roman" w:hAnsi="Times New Roman" w:cs="Times New Roman"/>
                <w:sz w:val="24"/>
                <w:szCs w:val="24"/>
              </w:rPr>
            </w:pPr>
            <w:r w:rsidRPr="0071615A">
              <w:rPr>
                <w:rFonts w:ascii="Times New Roman" w:hAnsi="Times New Roman" w:cs="Times New Roman"/>
                <w:sz w:val="24"/>
                <w:szCs w:val="24"/>
              </w:rPr>
              <w:t>10. Fasilitas hotsport(Wifi) di area publik yang tidak dapat diawasi,seperti di kafe,rumah mkan dan restoran</w:t>
            </w:r>
          </w:p>
        </w:tc>
        <w:tc>
          <w:tcPr>
            <w:tcW w:w="5316" w:type="dxa"/>
          </w:tcPr>
          <w:p w:rsidR="00EE36AB" w:rsidRPr="0071615A" w:rsidRDefault="00EE36AB" w:rsidP="0071615A">
            <w:pPr>
              <w:spacing w:line="360" w:lineRule="auto"/>
              <w:rPr>
                <w:rFonts w:ascii="Times New Roman" w:hAnsi="Times New Roman" w:cs="Times New Roman"/>
                <w:b/>
                <w:sz w:val="24"/>
                <w:szCs w:val="24"/>
              </w:rPr>
            </w:pPr>
          </w:p>
        </w:tc>
      </w:tr>
    </w:tbl>
    <w:p w:rsidR="00992130" w:rsidRDefault="00992130" w:rsidP="0071615A">
      <w:pPr>
        <w:pStyle w:val="ListParagraph"/>
        <w:tabs>
          <w:tab w:val="left" w:pos="567"/>
        </w:tabs>
        <w:spacing w:after="0" w:line="360" w:lineRule="auto"/>
        <w:ind w:left="567" w:hanging="567"/>
        <w:jc w:val="both"/>
        <w:rPr>
          <w:rFonts w:ascii="Times New Roman" w:hAnsi="Times New Roman" w:cs="Times New Roman"/>
          <w:b/>
          <w:sz w:val="24"/>
          <w:szCs w:val="24"/>
          <w:lang w:val="en-US"/>
        </w:rPr>
      </w:pPr>
    </w:p>
    <w:p w:rsidR="00571977" w:rsidRDefault="00571977" w:rsidP="0071615A">
      <w:pPr>
        <w:pStyle w:val="ListParagraph"/>
        <w:tabs>
          <w:tab w:val="left" w:pos="567"/>
        </w:tabs>
        <w:spacing w:after="0" w:line="360" w:lineRule="auto"/>
        <w:ind w:left="567" w:hanging="567"/>
        <w:jc w:val="both"/>
        <w:rPr>
          <w:rFonts w:ascii="Times New Roman" w:hAnsi="Times New Roman" w:cs="Times New Roman"/>
          <w:b/>
          <w:sz w:val="24"/>
          <w:szCs w:val="24"/>
          <w:lang w:val="en-US"/>
        </w:rPr>
      </w:pPr>
    </w:p>
    <w:p w:rsidR="00043038" w:rsidRPr="0071615A" w:rsidRDefault="00607C03" w:rsidP="00992130">
      <w:pPr>
        <w:pStyle w:val="ListParagraph"/>
        <w:spacing w:after="0" w:line="360" w:lineRule="auto"/>
        <w:ind w:left="709" w:hanging="709"/>
        <w:jc w:val="both"/>
        <w:rPr>
          <w:rFonts w:ascii="Times New Roman" w:hAnsi="Times New Roman" w:cs="Times New Roman"/>
          <w:sz w:val="24"/>
          <w:szCs w:val="24"/>
          <w:lang w:val="en-US"/>
        </w:rPr>
      </w:pPr>
      <w:r w:rsidRPr="0071615A">
        <w:rPr>
          <w:rFonts w:ascii="Times New Roman" w:hAnsi="Times New Roman" w:cs="Times New Roman"/>
          <w:b/>
          <w:sz w:val="24"/>
          <w:szCs w:val="24"/>
        </w:rPr>
        <w:t>2.3.</w:t>
      </w:r>
      <w:r w:rsidRPr="0071615A">
        <w:rPr>
          <w:rFonts w:ascii="Times New Roman" w:hAnsi="Times New Roman" w:cs="Times New Roman"/>
          <w:b/>
          <w:sz w:val="24"/>
          <w:szCs w:val="24"/>
          <w:lang w:val="en-US"/>
        </w:rPr>
        <w:t>6</w:t>
      </w:r>
      <w:r w:rsidRPr="0071615A">
        <w:rPr>
          <w:rFonts w:ascii="Times New Roman" w:hAnsi="Times New Roman" w:cs="Times New Roman"/>
          <w:b/>
          <w:sz w:val="24"/>
          <w:szCs w:val="24"/>
        </w:rPr>
        <w:t>.</w:t>
      </w:r>
      <w:r w:rsidRPr="0071615A">
        <w:rPr>
          <w:rFonts w:ascii="Times New Roman" w:hAnsi="Times New Roman" w:cs="Times New Roman"/>
          <w:b/>
          <w:sz w:val="24"/>
          <w:szCs w:val="24"/>
          <w:lang w:val="en-US"/>
        </w:rPr>
        <w:tab/>
      </w:r>
      <w:r w:rsidR="00992130">
        <w:rPr>
          <w:rFonts w:ascii="Times New Roman" w:hAnsi="Times New Roman" w:cs="Times New Roman"/>
          <w:b/>
          <w:sz w:val="24"/>
          <w:szCs w:val="24"/>
          <w:lang w:val="en-US"/>
        </w:rPr>
        <w:tab/>
      </w:r>
      <w:r w:rsidRPr="0071615A">
        <w:rPr>
          <w:rFonts w:ascii="Times New Roman" w:hAnsi="Times New Roman" w:cs="Times New Roman"/>
          <w:b/>
          <w:sz w:val="24"/>
          <w:szCs w:val="24"/>
          <w:lang w:val="en-US"/>
        </w:rPr>
        <w:t>Formulasiisu-isupentingberuparekomendasidancatatanstrategisUntukditindaklanjutidalamperumusan program dankegiatanprioritas yang direncanakan</w:t>
      </w:r>
    </w:p>
    <w:p w:rsidR="00607C03" w:rsidRPr="0071615A" w:rsidRDefault="00992130" w:rsidP="00992130">
      <w:pPr>
        <w:tabs>
          <w:tab w:val="left" w:pos="709"/>
        </w:tabs>
        <w:spacing w:after="0" w:line="360" w:lineRule="auto"/>
        <w:ind w:left="709" w:hanging="142"/>
        <w:rPr>
          <w:rFonts w:ascii="Times New Roman" w:hAnsi="Times New Roman" w:cs="Times New Roman"/>
          <w:sz w:val="24"/>
          <w:szCs w:val="24"/>
          <w:lang w:val="en-US"/>
        </w:rPr>
      </w:pPr>
      <w:r>
        <w:rPr>
          <w:rFonts w:ascii="Times New Roman" w:hAnsi="Times New Roman" w:cs="Times New Roman"/>
          <w:sz w:val="24"/>
          <w:szCs w:val="24"/>
          <w:lang w:val="en-US"/>
        </w:rPr>
        <w:tab/>
      </w:r>
      <w:r w:rsidR="00607C03" w:rsidRPr="0071615A">
        <w:rPr>
          <w:rFonts w:ascii="Times New Roman" w:hAnsi="Times New Roman" w:cs="Times New Roman"/>
          <w:sz w:val="24"/>
          <w:szCs w:val="24"/>
        </w:rPr>
        <w:t>Berdasarkan hasil diskusi ditetapkan isu strategis pelayanan Dinas P2KBP3A adalah sebagai berikut :</w:t>
      </w:r>
    </w:p>
    <w:p w:rsidR="008D26BE" w:rsidRDefault="008D26BE" w:rsidP="0071615A">
      <w:pPr>
        <w:tabs>
          <w:tab w:val="left" w:pos="567"/>
        </w:tabs>
        <w:spacing w:after="0" w:line="360" w:lineRule="auto"/>
        <w:ind w:left="567"/>
        <w:rPr>
          <w:rFonts w:ascii="Times New Roman" w:hAnsi="Times New Roman" w:cs="Times New Roman"/>
          <w:sz w:val="24"/>
          <w:szCs w:val="24"/>
          <w:lang w:val="en-US"/>
        </w:rPr>
      </w:pPr>
    </w:p>
    <w:p w:rsidR="00BE244A" w:rsidRPr="0071615A" w:rsidRDefault="00BE244A" w:rsidP="0071615A">
      <w:pPr>
        <w:tabs>
          <w:tab w:val="left" w:pos="567"/>
        </w:tabs>
        <w:spacing w:after="0" w:line="360" w:lineRule="auto"/>
        <w:ind w:left="567"/>
        <w:rPr>
          <w:rFonts w:ascii="Times New Roman" w:hAnsi="Times New Roman" w:cs="Times New Roman"/>
          <w:sz w:val="24"/>
          <w:szCs w:val="24"/>
          <w:lang w:val="en-US"/>
        </w:rPr>
      </w:pPr>
    </w:p>
    <w:p w:rsidR="00EB5182" w:rsidRDefault="008D26BE" w:rsidP="0071615A">
      <w:pPr>
        <w:pStyle w:val="BodyText"/>
        <w:spacing w:line="360" w:lineRule="auto"/>
        <w:jc w:val="center"/>
        <w:rPr>
          <w:b/>
          <w:sz w:val="24"/>
          <w:szCs w:val="24"/>
          <w:lang w:val="en-US"/>
        </w:rPr>
      </w:pPr>
      <w:r w:rsidRPr="0071615A">
        <w:rPr>
          <w:b/>
          <w:sz w:val="24"/>
          <w:szCs w:val="24"/>
          <w:lang w:val="en-US"/>
        </w:rPr>
        <w:t>FORMULASI ISU-ISU PENTING DAN STRATEGIS</w:t>
      </w:r>
    </w:p>
    <w:tbl>
      <w:tblPr>
        <w:tblStyle w:val="TableGrid"/>
        <w:tblW w:w="10440" w:type="dxa"/>
        <w:tblInd w:w="-522" w:type="dxa"/>
        <w:tblLayout w:type="fixed"/>
        <w:tblLook w:val="04A0"/>
      </w:tblPr>
      <w:tblGrid>
        <w:gridCol w:w="510"/>
        <w:gridCol w:w="5790"/>
        <w:gridCol w:w="4140"/>
      </w:tblGrid>
      <w:tr w:rsidR="009F5A6D" w:rsidTr="004E004A">
        <w:tc>
          <w:tcPr>
            <w:tcW w:w="510" w:type="dxa"/>
          </w:tcPr>
          <w:p w:rsidR="009F5A6D" w:rsidRPr="0071615A" w:rsidRDefault="009F5A6D" w:rsidP="009F5A6D">
            <w:pPr>
              <w:pStyle w:val="BodyText"/>
              <w:spacing w:before="120" w:after="120"/>
              <w:rPr>
                <w:b/>
                <w:sz w:val="24"/>
                <w:szCs w:val="24"/>
                <w:lang w:val="en-US"/>
              </w:rPr>
            </w:pPr>
            <w:r w:rsidRPr="0071615A">
              <w:rPr>
                <w:b/>
                <w:sz w:val="24"/>
                <w:szCs w:val="24"/>
                <w:lang w:val="en-US"/>
              </w:rPr>
              <w:t>No</w:t>
            </w:r>
          </w:p>
        </w:tc>
        <w:tc>
          <w:tcPr>
            <w:tcW w:w="5790" w:type="dxa"/>
          </w:tcPr>
          <w:p w:rsidR="009F5A6D" w:rsidRDefault="009F5A6D" w:rsidP="009F5A6D">
            <w:pPr>
              <w:pStyle w:val="BodyText"/>
              <w:spacing w:before="120" w:after="120"/>
              <w:jc w:val="center"/>
              <w:rPr>
                <w:b/>
                <w:sz w:val="24"/>
                <w:szCs w:val="24"/>
                <w:lang w:val="en-US"/>
              </w:rPr>
            </w:pPr>
            <w:r w:rsidRPr="0071615A">
              <w:rPr>
                <w:b/>
                <w:sz w:val="24"/>
                <w:szCs w:val="24"/>
                <w:lang w:val="en-US"/>
              </w:rPr>
              <w:t>isu-isu</w:t>
            </w:r>
            <w:r>
              <w:rPr>
                <w:b/>
                <w:sz w:val="24"/>
                <w:szCs w:val="24"/>
                <w:lang w:val="en-US"/>
              </w:rPr>
              <w:t xml:space="preserve"> </w:t>
            </w:r>
            <w:r w:rsidRPr="0071615A">
              <w:rPr>
                <w:b/>
                <w:sz w:val="24"/>
                <w:szCs w:val="24"/>
                <w:lang w:val="en-US"/>
              </w:rPr>
              <w:t>penting</w:t>
            </w:r>
            <w:r>
              <w:rPr>
                <w:b/>
                <w:sz w:val="24"/>
                <w:szCs w:val="24"/>
                <w:lang w:val="en-US"/>
              </w:rPr>
              <w:t xml:space="preserve"> </w:t>
            </w:r>
            <w:r w:rsidRPr="0071615A">
              <w:rPr>
                <w:b/>
                <w:sz w:val="24"/>
                <w:szCs w:val="24"/>
                <w:lang w:val="en-US"/>
              </w:rPr>
              <w:t>dan</w:t>
            </w:r>
            <w:r>
              <w:rPr>
                <w:b/>
                <w:sz w:val="24"/>
                <w:szCs w:val="24"/>
                <w:lang w:val="en-US"/>
              </w:rPr>
              <w:t xml:space="preserve"> </w:t>
            </w:r>
            <w:r w:rsidRPr="0071615A">
              <w:rPr>
                <w:b/>
                <w:sz w:val="24"/>
                <w:szCs w:val="24"/>
                <w:lang w:val="en-US"/>
              </w:rPr>
              <w:t>Strategis</w:t>
            </w:r>
          </w:p>
        </w:tc>
        <w:tc>
          <w:tcPr>
            <w:tcW w:w="4140" w:type="dxa"/>
          </w:tcPr>
          <w:p w:rsidR="009F5A6D" w:rsidRPr="0071615A" w:rsidRDefault="009F5A6D" w:rsidP="009F5A6D">
            <w:pPr>
              <w:pStyle w:val="BodyText"/>
              <w:spacing w:before="120" w:after="120"/>
              <w:jc w:val="center"/>
              <w:rPr>
                <w:b/>
                <w:sz w:val="24"/>
                <w:szCs w:val="24"/>
                <w:lang w:val="en-US"/>
              </w:rPr>
            </w:pPr>
            <w:r>
              <w:rPr>
                <w:b/>
                <w:sz w:val="24"/>
                <w:szCs w:val="24"/>
                <w:lang w:val="en-US"/>
              </w:rPr>
              <w:t xml:space="preserve"> </w:t>
            </w:r>
            <w:r w:rsidRPr="0071615A">
              <w:rPr>
                <w:b/>
                <w:sz w:val="24"/>
                <w:szCs w:val="24"/>
                <w:lang w:val="en-US"/>
              </w:rPr>
              <w:t>Program danKegiatanPrioritas yang direncanakan</w:t>
            </w:r>
          </w:p>
        </w:tc>
      </w:tr>
      <w:tr w:rsidR="009F5A6D" w:rsidTr="004E004A">
        <w:tc>
          <w:tcPr>
            <w:tcW w:w="510" w:type="dxa"/>
          </w:tcPr>
          <w:p w:rsidR="004E004A" w:rsidRDefault="004E004A" w:rsidP="009F5A6D">
            <w:pPr>
              <w:pStyle w:val="BodyText"/>
              <w:spacing w:line="360" w:lineRule="auto"/>
              <w:jc w:val="center"/>
              <w:rPr>
                <w:b/>
                <w:sz w:val="24"/>
                <w:szCs w:val="24"/>
                <w:lang w:val="en-US"/>
              </w:rPr>
            </w:pPr>
          </w:p>
          <w:p w:rsidR="009F5A6D" w:rsidRPr="0071615A" w:rsidRDefault="009F5A6D" w:rsidP="009F5A6D">
            <w:pPr>
              <w:pStyle w:val="BodyText"/>
              <w:spacing w:line="360" w:lineRule="auto"/>
              <w:jc w:val="center"/>
              <w:rPr>
                <w:b/>
                <w:sz w:val="24"/>
                <w:szCs w:val="24"/>
                <w:lang w:val="en-US"/>
              </w:rPr>
            </w:pPr>
            <w:r w:rsidRPr="0071615A">
              <w:rPr>
                <w:b/>
                <w:sz w:val="24"/>
                <w:szCs w:val="24"/>
                <w:lang w:val="en-US"/>
              </w:rPr>
              <w:t>A.</w:t>
            </w:r>
          </w:p>
          <w:p w:rsidR="009F5A6D" w:rsidRPr="0071615A" w:rsidRDefault="009F5A6D" w:rsidP="009F5A6D">
            <w:pPr>
              <w:pStyle w:val="BodyText"/>
              <w:spacing w:line="360" w:lineRule="auto"/>
              <w:rPr>
                <w:sz w:val="24"/>
                <w:szCs w:val="24"/>
                <w:lang w:val="en-US"/>
              </w:rPr>
            </w:pPr>
          </w:p>
          <w:p w:rsidR="009F5A6D" w:rsidRDefault="009F5A6D" w:rsidP="009F5A6D">
            <w:pPr>
              <w:pStyle w:val="BodyText"/>
              <w:spacing w:line="360" w:lineRule="auto"/>
              <w:rPr>
                <w:sz w:val="24"/>
                <w:szCs w:val="24"/>
                <w:lang w:val="en-US"/>
              </w:rPr>
            </w:pPr>
          </w:p>
          <w:p w:rsidR="004E004A" w:rsidRDefault="004E004A" w:rsidP="009F5A6D">
            <w:pPr>
              <w:pStyle w:val="BodyText"/>
              <w:spacing w:line="360" w:lineRule="auto"/>
              <w:rPr>
                <w:sz w:val="24"/>
                <w:szCs w:val="24"/>
                <w:lang w:val="en-US"/>
              </w:rPr>
            </w:pPr>
          </w:p>
          <w:p w:rsidR="009F5A6D" w:rsidRPr="0071615A" w:rsidRDefault="009F5A6D" w:rsidP="009F5A6D">
            <w:pPr>
              <w:pStyle w:val="BodyText"/>
              <w:spacing w:line="360" w:lineRule="auto"/>
              <w:jc w:val="center"/>
              <w:rPr>
                <w:sz w:val="24"/>
                <w:szCs w:val="24"/>
                <w:lang w:val="en-US"/>
              </w:rPr>
            </w:pPr>
            <w:r w:rsidRPr="0071615A">
              <w:rPr>
                <w:sz w:val="24"/>
                <w:szCs w:val="24"/>
                <w:lang w:val="en-US"/>
              </w:rPr>
              <w:t>1.</w:t>
            </w:r>
          </w:p>
          <w:p w:rsidR="009F5A6D" w:rsidRDefault="009F5A6D" w:rsidP="009F5A6D">
            <w:pPr>
              <w:pStyle w:val="BodyText"/>
              <w:spacing w:line="360" w:lineRule="auto"/>
              <w:jc w:val="center"/>
              <w:rPr>
                <w:sz w:val="24"/>
                <w:szCs w:val="24"/>
                <w:lang w:val="en-US"/>
              </w:rPr>
            </w:pPr>
          </w:p>
          <w:p w:rsidR="004E004A" w:rsidRDefault="004E004A" w:rsidP="009F5A6D">
            <w:pPr>
              <w:pStyle w:val="BodyText"/>
              <w:spacing w:line="360" w:lineRule="auto"/>
              <w:jc w:val="center"/>
              <w:rPr>
                <w:sz w:val="24"/>
                <w:szCs w:val="24"/>
                <w:lang w:val="en-US"/>
              </w:rPr>
            </w:pPr>
          </w:p>
          <w:p w:rsidR="009F5A6D" w:rsidRPr="0071615A" w:rsidRDefault="009F5A6D" w:rsidP="009F5A6D">
            <w:pPr>
              <w:pStyle w:val="BodyText"/>
              <w:spacing w:line="360" w:lineRule="auto"/>
              <w:jc w:val="center"/>
              <w:rPr>
                <w:sz w:val="24"/>
                <w:szCs w:val="24"/>
                <w:lang w:val="en-US"/>
              </w:rPr>
            </w:pPr>
            <w:r w:rsidRPr="0071615A">
              <w:rPr>
                <w:sz w:val="24"/>
                <w:szCs w:val="24"/>
                <w:lang w:val="en-US"/>
              </w:rPr>
              <w:t>2.</w:t>
            </w:r>
          </w:p>
          <w:p w:rsidR="009F5A6D" w:rsidRPr="0071615A" w:rsidRDefault="009F5A6D" w:rsidP="009F5A6D">
            <w:pPr>
              <w:pStyle w:val="BodyText"/>
              <w:spacing w:line="360" w:lineRule="auto"/>
              <w:jc w:val="center"/>
              <w:rPr>
                <w:sz w:val="24"/>
                <w:szCs w:val="24"/>
                <w:lang w:val="en-US"/>
              </w:rPr>
            </w:pPr>
          </w:p>
          <w:p w:rsidR="009F5A6D" w:rsidRDefault="009F5A6D" w:rsidP="009F5A6D">
            <w:pPr>
              <w:pStyle w:val="BodyText"/>
              <w:spacing w:line="360" w:lineRule="auto"/>
              <w:jc w:val="center"/>
              <w:rPr>
                <w:sz w:val="24"/>
                <w:szCs w:val="24"/>
                <w:lang w:val="en-US"/>
              </w:rPr>
            </w:pPr>
          </w:p>
          <w:p w:rsidR="009F5A6D" w:rsidRPr="0071615A" w:rsidRDefault="009F5A6D" w:rsidP="009F5A6D">
            <w:pPr>
              <w:pStyle w:val="BodyText"/>
              <w:spacing w:line="360" w:lineRule="auto"/>
              <w:jc w:val="center"/>
              <w:rPr>
                <w:sz w:val="24"/>
                <w:szCs w:val="24"/>
                <w:lang w:val="en-US"/>
              </w:rPr>
            </w:pPr>
            <w:r w:rsidRPr="0071615A">
              <w:rPr>
                <w:sz w:val="24"/>
                <w:szCs w:val="24"/>
                <w:lang w:val="en-US"/>
              </w:rPr>
              <w:t>3.</w:t>
            </w:r>
          </w:p>
          <w:p w:rsidR="009F5A6D" w:rsidRDefault="009F5A6D" w:rsidP="009F5A6D">
            <w:pPr>
              <w:pStyle w:val="BodyText"/>
              <w:spacing w:line="360" w:lineRule="auto"/>
              <w:jc w:val="center"/>
              <w:rPr>
                <w:sz w:val="24"/>
                <w:szCs w:val="24"/>
                <w:lang w:val="en-US"/>
              </w:rPr>
            </w:pPr>
          </w:p>
          <w:p w:rsidR="009F5A6D" w:rsidRPr="0071615A" w:rsidRDefault="009F5A6D" w:rsidP="009F5A6D">
            <w:pPr>
              <w:pStyle w:val="BodyText"/>
              <w:spacing w:line="360" w:lineRule="auto"/>
              <w:jc w:val="center"/>
              <w:rPr>
                <w:sz w:val="24"/>
                <w:szCs w:val="24"/>
                <w:lang w:val="en-US"/>
              </w:rPr>
            </w:pPr>
            <w:r w:rsidRPr="0071615A">
              <w:rPr>
                <w:sz w:val="24"/>
                <w:szCs w:val="24"/>
                <w:lang w:val="en-US"/>
              </w:rPr>
              <w:t>4.</w:t>
            </w:r>
          </w:p>
          <w:p w:rsidR="009F5A6D" w:rsidRPr="0071615A" w:rsidRDefault="009F5A6D" w:rsidP="009F5A6D">
            <w:pPr>
              <w:pStyle w:val="BodyText"/>
              <w:spacing w:line="360" w:lineRule="auto"/>
              <w:jc w:val="center"/>
              <w:rPr>
                <w:sz w:val="24"/>
                <w:szCs w:val="24"/>
                <w:lang w:val="en-US"/>
              </w:rPr>
            </w:pPr>
          </w:p>
          <w:p w:rsidR="009F5A6D" w:rsidRDefault="009F5A6D" w:rsidP="009F5A6D">
            <w:pPr>
              <w:pStyle w:val="BodyText"/>
              <w:spacing w:line="360" w:lineRule="auto"/>
              <w:jc w:val="center"/>
              <w:rPr>
                <w:sz w:val="24"/>
                <w:szCs w:val="24"/>
                <w:lang w:val="en-US"/>
              </w:rPr>
            </w:pPr>
          </w:p>
          <w:p w:rsidR="009F5A6D" w:rsidRPr="0071615A" w:rsidRDefault="009F5A6D" w:rsidP="009F5A6D">
            <w:pPr>
              <w:pStyle w:val="BodyText"/>
              <w:spacing w:line="360" w:lineRule="auto"/>
              <w:jc w:val="center"/>
              <w:rPr>
                <w:sz w:val="24"/>
                <w:szCs w:val="24"/>
                <w:lang w:val="en-US"/>
              </w:rPr>
            </w:pPr>
            <w:r w:rsidRPr="0071615A">
              <w:rPr>
                <w:sz w:val="24"/>
                <w:szCs w:val="24"/>
                <w:lang w:val="en-US"/>
              </w:rPr>
              <w:t>5</w:t>
            </w:r>
          </w:p>
          <w:p w:rsidR="009F5A6D" w:rsidRPr="0071615A" w:rsidRDefault="009F5A6D" w:rsidP="009F5A6D">
            <w:pPr>
              <w:pStyle w:val="BodyText"/>
              <w:spacing w:line="360" w:lineRule="auto"/>
              <w:jc w:val="center"/>
              <w:rPr>
                <w:sz w:val="24"/>
                <w:szCs w:val="24"/>
                <w:lang w:val="en-US"/>
              </w:rPr>
            </w:pPr>
          </w:p>
          <w:p w:rsidR="009F5A6D" w:rsidRDefault="009F5A6D" w:rsidP="009F5A6D">
            <w:pPr>
              <w:pStyle w:val="BodyText"/>
              <w:spacing w:line="360" w:lineRule="auto"/>
              <w:jc w:val="center"/>
              <w:rPr>
                <w:sz w:val="24"/>
                <w:szCs w:val="24"/>
                <w:lang w:val="en-US"/>
              </w:rPr>
            </w:pPr>
            <w:r w:rsidRPr="0071615A">
              <w:rPr>
                <w:sz w:val="24"/>
                <w:szCs w:val="24"/>
                <w:lang w:val="en-US"/>
              </w:rPr>
              <w:t>6</w:t>
            </w:r>
          </w:p>
          <w:p w:rsidR="009F5A6D" w:rsidRDefault="009F5A6D" w:rsidP="009F5A6D">
            <w:pPr>
              <w:pStyle w:val="BodyText"/>
              <w:spacing w:line="360" w:lineRule="auto"/>
              <w:jc w:val="center"/>
              <w:rPr>
                <w:sz w:val="24"/>
                <w:szCs w:val="24"/>
                <w:lang w:val="en-US"/>
              </w:rPr>
            </w:pPr>
          </w:p>
          <w:p w:rsidR="004E004A" w:rsidRPr="0071615A" w:rsidRDefault="004E004A" w:rsidP="009F5A6D">
            <w:pPr>
              <w:pStyle w:val="BodyText"/>
              <w:spacing w:line="360" w:lineRule="auto"/>
              <w:jc w:val="center"/>
              <w:rPr>
                <w:sz w:val="24"/>
                <w:szCs w:val="24"/>
                <w:lang w:val="en-US"/>
              </w:rPr>
            </w:pPr>
          </w:p>
          <w:p w:rsidR="009F5A6D" w:rsidRPr="0071615A" w:rsidRDefault="009F5A6D" w:rsidP="009F5A6D">
            <w:pPr>
              <w:pStyle w:val="BodyText"/>
              <w:spacing w:line="360" w:lineRule="auto"/>
              <w:jc w:val="center"/>
              <w:rPr>
                <w:sz w:val="24"/>
                <w:szCs w:val="24"/>
                <w:lang w:val="en-US"/>
              </w:rPr>
            </w:pPr>
            <w:r w:rsidRPr="0071615A">
              <w:rPr>
                <w:sz w:val="24"/>
                <w:szCs w:val="24"/>
                <w:lang w:val="en-US"/>
              </w:rPr>
              <w:t>7.</w:t>
            </w:r>
          </w:p>
          <w:p w:rsidR="009F5A6D" w:rsidRDefault="009F5A6D" w:rsidP="009F5A6D">
            <w:pPr>
              <w:pStyle w:val="BodyText"/>
              <w:spacing w:line="360" w:lineRule="auto"/>
              <w:jc w:val="center"/>
              <w:rPr>
                <w:sz w:val="24"/>
                <w:szCs w:val="24"/>
                <w:lang w:val="en-US"/>
              </w:rPr>
            </w:pPr>
          </w:p>
          <w:p w:rsidR="009F5A6D" w:rsidRPr="0071615A" w:rsidRDefault="009F5A6D" w:rsidP="009F5A6D">
            <w:pPr>
              <w:pStyle w:val="BodyText"/>
              <w:spacing w:before="120" w:after="120"/>
              <w:rPr>
                <w:b/>
                <w:sz w:val="24"/>
                <w:szCs w:val="24"/>
                <w:lang w:val="en-US"/>
              </w:rPr>
            </w:pPr>
            <w:r>
              <w:rPr>
                <w:sz w:val="24"/>
                <w:szCs w:val="24"/>
                <w:lang w:val="en-US"/>
              </w:rPr>
              <w:t>8</w:t>
            </w:r>
          </w:p>
        </w:tc>
        <w:tc>
          <w:tcPr>
            <w:tcW w:w="5790" w:type="dxa"/>
          </w:tcPr>
          <w:p w:rsidR="004E004A" w:rsidRDefault="004E004A" w:rsidP="004E004A">
            <w:pPr>
              <w:pStyle w:val="BodyText"/>
              <w:spacing w:line="360" w:lineRule="auto"/>
              <w:rPr>
                <w:b/>
                <w:sz w:val="24"/>
                <w:szCs w:val="24"/>
                <w:lang w:val="en-US"/>
              </w:rPr>
            </w:pPr>
          </w:p>
          <w:p w:rsidR="004E004A" w:rsidRPr="0071615A" w:rsidRDefault="004E004A" w:rsidP="004E004A">
            <w:pPr>
              <w:pStyle w:val="BodyText"/>
              <w:spacing w:line="360" w:lineRule="auto"/>
              <w:rPr>
                <w:b/>
                <w:sz w:val="24"/>
                <w:szCs w:val="24"/>
                <w:lang w:val="en-US"/>
              </w:rPr>
            </w:pPr>
            <w:r w:rsidRPr="0071615A">
              <w:rPr>
                <w:b/>
                <w:sz w:val="24"/>
                <w:szCs w:val="24"/>
                <w:lang w:val="en-US"/>
              </w:rPr>
              <w:t>Pengendalian</w:t>
            </w:r>
            <w:r>
              <w:rPr>
                <w:b/>
                <w:sz w:val="24"/>
                <w:szCs w:val="24"/>
                <w:lang w:val="en-US"/>
              </w:rPr>
              <w:t xml:space="preserve"> </w:t>
            </w:r>
            <w:r w:rsidRPr="0071615A">
              <w:rPr>
                <w:b/>
                <w:sz w:val="24"/>
                <w:szCs w:val="24"/>
                <w:lang w:val="en-US"/>
              </w:rPr>
              <w:t>Penduduk</w:t>
            </w:r>
            <w:r>
              <w:rPr>
                <w:b/>
                <w:sz w:val="24"/>
                <w:szCs w:val="24"/>
                <w:lang w:val="en-US"/>
              </w:rPr>
              <w:t xml:space="preserve"> </w:t>
            </w:r>
            <w:r w:rsidRPr="0071615A">
              <w:rPr>
                <w:b/>
                <w:sz w:val="24"/>
                <w:szCs w:val="24"/>
                <w:lang w:val="en-US"/>
              </w:rPr>
              <w:t>dan</w:t>
            </w:r>
            <w:r>
              <w:rPr>
                <w:b/>
                <w:sz w:val="24"/>
                <w:szCs w:val="24"/>
                <w:lang w:val="en-US"/>
              </w:rPr>
              <w:t xml:space="preserve"> </w:t>
            </w:r>
            <w:r w:rsidRPr="0071615A">
              <w:rPr>
                <w:b/>
                <w:sz w:val="24"/>
                <w:szCs w:val="24"/>
                <w:lang w:val="en-US"/>
              </w:rPr>
              <w:t>Keluarga</w:t>
            </w:r>
            <w:r>
              <w:rPr>
                <w:b/>
                <w:sz w:val="24"/>
                <w:szCs w:val="24"/>
                <w:lang w:val="en-US"/>
              </w:rPr>
              <w:t xml:space="preserve"> </w:t>
            </w:r>
            <w:r w:rsidRPr="0071615A">
              <w:rPr>
                <w:b/>
                <w:sz w:val="24"/>
                <w:szCs w:val="24"/>
                <w:lang w:val="en-US"/>
              </w:rPr>
              <w:t>Berencana/KS</w:t>
            </w:r>
          </w:p>
          <w:p w:rsidR="004E004A" w:rsidRDefault="004E004A" w:rsidP="004E004A">
            <w:pPr>
              <w:pStyle w:val="BodyText"/>
              <w:spacing w:line="360" w:lineRule="auto"/>
              <w:rPr>
                <w:sz w:val="24"/>
                <w:szCs w:val="24"/>
                <w:lang w:val="en-US"/>
              </w:rPr>
            </w:pPr>
          </w:p>
          <w:p w:rsidR="004E004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p>
          <w:p w:rsidR="004E004A" w:rsidRDefault="004E004A" w:rsidP="004E004A">
            <w:pPr>
              <w:pStyle w:val="BodyText"/>
              <w:spacing w:line="360" w:lineRule="auto"/>
              <w:rPr>
                <w:sz w:val="24"/>
                <w:szCs w:val="24"/>
                <w:lang w:val="en-US"/>
              </w:rPr>
            </w:pPr>
            <w:r w:rsidRPr="0071615A">
              <w:rPr>
                <w:sz w:val="24"/>
                <w:szCs w:val="24"/>
                <w:lang w:val="en-US"/>
              </w:rPr>
              <w:t>Tingginya</w:t>
            </w:r>
            <w:r>
              <w:rPr>
                <w:sz w:val="24"/>
                <w:szCs w:val="24"/>
                <w:lang w:val="en-US"/>
              </w:rPr>
              <w:t xml:space="preserve"> </w:t>
            </w:r>
            <w:r w:rsidRPr="0071615A">
              <w:rPr>
                <w:sz w:val="24"/>
                <w:szCs w:val="24"/>
                <w:lang w:val="en-US"/>
              </w:rPr>
              <w:t>Laju</w:t>
            </w:r>
            <w:r>
              <w:rPr>
                <w:sz w:val="24"/>
                <w:szCs w:val="24"/>
                <w:lang w:val="en-US"/>
              </w:rPr>
              <w:t xml:space="preserve"> </w:t>
            </w:r>
            <w:r w:rsidRPr="0071615A">
              <w:rPr>
                <w:sz w:val="24"/>
                <w:szCs w:val="24"/>
                <w:lang w:val="en-US"/>
              </w:rPr>
              <w:t>Pertumbuhan</w:t>
            </w:r>
            <w:r>
              <w:rPr>
                <w:sz w:val="24"/>
                <w:szCs w:val="24"/>
                <w:lang w:val="en-US"/>
              </w:rPr>
              <w:t xml:space="preserve"> </w:t>
            </w:r>
            <w:r w:rsidRPr="0071615A">
              <w:rPr>
                <w:sz w:val="24"/>
                <w:szCs w:val="24"/>
                <w:lang w:val="en-US"/>
              </w:rPr>
              <w:t>Penduduk</w:t>
            </w:r>
          </w:p>
          <w:p w:rsidR="004E004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r w:rsidRPr="0071615A">
              <w:rPr>
                <w:sz w:val="24"/>
                <w:szCs w:val="24"/>
                <w:lang w:val="en-US"/>
              </w:rPr>
              <w:t>Rendahnya</w:t>
            </w:r>
            <w:r>
              <w:rPr>
                <w:sz w:val="24"/>
                <w:szCs w:val="24"/>
                <w:lang w:val="en-US"/>
              </w:rPr>
              <w:t xml:space="preserve"> </w:t>
            </w:r>
            <w:r w:rsidRPr="0071615A">
              <w:rPr>
                <w:sz w:val="24"/>
                <w:szCs w:val="24"/>
                <w:lang w:val="en-US"/>
              </w:rPr>
              <w:t>tingkat</w:t>
            </w:r>
            <w:r>
              <w:rPr>
                <w:sz w:val="24"/>
                <w:szCs w:val="24"/>
                <w:lang w:val="en-US"/>
              </w:rPr>
              <w:t xml:space="preserve">  </w:t>
            </w:r>
            <w:r w:rsidRPr="0071615A">
              <w:rPr>
                <w:sz w:val="24"/>
                <w:szCs w:val="24"/>
                <w:lang w:val="en-US"/>
              </w:rPr>
              <w:t>kesadaran</w:t>
            </w:r>
            <w:r>
              <w:rPr>
                <w:sz w:val="24"/>
                <w:szCs w:val="24"/>
                <w:lang w:val="en-US"/>
              </w:rPr>
              <w:t xml:space="preserve"> </w:t>
            </w:r>
            <w:r w:rsidRPr="0071615A">
              <w:rPr>
                <w:sz w:val="24"/>
                <w:szCs w:val="24"/>
                <w:lang w:val="en-US"/>
              </w:rPr>
              <w:t>untuk</w:t>
            </w:r>
            <w:r>
              <w:rPr>
                <w:sz w:val="24"/>
                <w:szCs w:val="24"/>
                <w:lang w:val="en-US"/>
              </w:rPr>
              <w:t xml:space="preserve"> </w:t>
            </w:r>
            <w:r w:rsidRPr="0071615A">
              <w:rPr>
                <w:sz w:val="24"/>
                <w:szCs w:val="24"/>
                <w:lang w:val="en-US"/>
              </w:rPr>
              <w:t>menjadiakseptor KB bagi</w:t>
            </w:r>
            <w:r>
              <w:rPr>
                <w:sz w:val="24"/>
                <w:szCs w:val="24"/>
                <w:lang w:val="en-US"/>
              </w:rPr>
              <w:t xml:space="preserve"> </w:t>
            </w:r>
            <w:r w:rsidRPr="0071615A">
              <w:rPr>
                <w:sz w:val="24"/>
                <w:szCs w:val="24"/>
                <w:lang w:val="en-US"/>
              </w:rPr>
              <w:t>kaum</w:t>
            </w:r>
            <w:r>
              <w:rPr>
                <w:sz w:val="24"/>
                <w:szCs w:val="24"/>
                <w:lang w:val="en-US"/>
              </w:rPr>
              <w:t xml:space="preserve"> </w:t>
            </w:r>
            <w:r w:rsidRPr="0071615A">
              <w:rPr>
                <w:sz w:val="24"/>
                <w:szCs w:val="24"/>
                <w:lang w:val="en-US"/>
              </w:rPr>
              <w:t>laki-laki</w:t>
            </w:r>
          </w:p>
          <w:p w:rsidR="004E004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r w:rsidRPr="0071615A">
              <w:rPr>
                <w:sz w:val="24"/>
                <w:szCs w:val="24"/>
                <w:lang w:val="en-US"/>
              </w:rPr>
              <w:t>Rendahnya</w:t>
            </w:r>
            <w:r>
              <w:rPr>
                <w:sz w:val="24"/>
                <w:szCs w:val="24"/>
                <w:lang w:val="en-US"/>
              </w:rPr>
              <w:t xml:space="preserve"> </w:t>
            </w:r>
            <w:r w:rsidRPr="0071615A">
              <w:rPr>
                <w:sz w:val="24"/>
                <w:szCs w:val="24"/>
                <w:lang w:val="en-US"/>
              </w:rPr>
              <w:t>Peserta KB MKJP</w:t>
            </w:r>
          </w:p>
          <w:p w:rsidR="004E004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r w:rsidRPr="0071615A">
              <w:rPr>
                <w:sz w:val="24"/>
                <w:szCs w:val="24"/>
                <w:lang w:val="en-US"/>
              </w:rPr>
              <w:t>Belum</w:t>
            </w:r>
            <w:r>
              <w:rPr>
                <w:sz w:val="24"/>
                <w:szCs w:val="24"/>
                <w:lang w:val="en-US"/>
              </w:rPr>
              <w:t xml:space="preserve"> </w:t>
            </w:r>
            <w:r w:rsidRPr="0071615A">
              <w:rPr>
                <w:sz w:val="24"/>
                <w:szCs w:val="24"/>
                <w:lang w:val="en-US"/>
              </w:rPr>
              <w:t>terpenuhinya</w:t>
            </w:r>
            <w:r>
              <w:rPr>
                <w:sz w:val="24"/>
                <w:szCs w:val="24"/>
                <w:lang w:val="en-US"/>
              </w:rPr>
              <w:t xml:space="preserve"> </w:t>
            </w:r>
            <w:r w:rsidRPr="0071615A">
              <w:rPr>
                <w:sz w:val="24"/>
                <w:szCs w:val="24"/>
                <w:lang w:val="en-US"/>
              </w:rPr>
              <w:t>pelayanan Unmet Need (KebutuhanberKB yang tidakterpenuhi)</w:t>
            </w:r>
          </w:p>
          <w:p w:rsidR="004E004A" w:rsidRPr="0071615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r w:rsidRPr="0071615A">
              <w:rPr>
                <w:sz w:val="24"/>
                <w:szCs w:val="24"/>
                <w:lang w:val="en-US"/>
              </w:rPr>
              <w:t>Masih</w:t>
            </w:r>
            <w:r>
              <w:rPr>
                <w:sz w:val="24"/>
                <w:szCs w:val="24"/>
                <w:lang w:val="en-US"/>
              </w:rPr>
              <w:t xml:space="preserve"> </w:t>
            </w:r>
            <w:r w:rsidRPr="0071615A">
              <w:rPr>
                <w:sz w:val="24"/>
                <w:szCs w:val="24"/>
                <w:lang w:val="en-US"/>
              </w:rPr>
              <w:t>banyaknya PUS yang isterinya</w:t>
            </w:r>
            <w:r>
              <w:rPr>
                <w:sz w:val="24"/>
                <w:szCs w:val="24"/>
                <w:lang w:val="en-US"/>
              </w:rPr>
              <w:t xml:space="preserve"> </w:t>
            </w:r>
            <w:r w:rsidRPr="0071615A">
              <w:rPr>
                <w:sz w:val="24"/>
                <w:szCs w:val="24"/>
                <w:lang w:val="en-US"/>
              </w:rPr>
              <w:t>dibawah 20 tahun</w:t>
            </w:r>
          </w:p>
          <w:p w:rsidR="004E004A" w:rsidRPr="0071615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r w:rsidRPr="0071615A">
              <w:rPr>
                <w:sz w:val="24"/>
                <w:szCs w:val="24"/>
                <w:lang w:val="en-US"/>
              </w:rPr>
              <w:t>Masihrendahnyakesadaranmasyarakattentangpentingnyapembangunankeluarga</w:t>
            </w:r>
          </w:p>
          <w:p w:rsidR="004E004A" w:rsidRPr="0071615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r w:rsidRPr="0071615A">
              <w:rPr>
                <w:sz w:val="24"/>
                <w:szCs w:val="24"/>
                <w:lang w:val="en-US"/>
              </w:rPr>
              <w:t>Tingginya TPR (AngkaKelahiran Total)</w:t>
            </w:r>
          </w:p>
          <w:p w:rsidR="004E004A" w:rsidRPr="0071615A" w:rsidRDefault="004E004A" w:rsidP="004E004A">
            <w:pPr>
              <w:pStyle w:val="BodyText"/>
              <w:spacing w:line="360" w:lineRule="auto"/>
              <w:rPr>
                <w:sz w:val="24"/>
                <w:szCs w:val="24"/>
                <w:lang w:val="en-US"/>
              </w:rPr>
            </w:pPr>
          </w:p>
          <w:p w:rsidR="004E004A" w:rsidRPr="0071615A" w:rsidRDefault="004E004A" w:rsidP="004E004A">
            <w:pPr>
              <w:pStyle w:val="BodyText"/>
              <w:spacing w:line="360" w:lineRule="auto"/>
              <w:rPr>
                <w:sz w:val="24"/>
                <w:szCs w:val="24"/>
                <w:lang w:val="en-US"/>
              </w:rPr>
            </w:pPr>
            <w:r w:rsidRPr="0071615A">
              <w:rPr>
                <w:sz w:val="24"/>
                <w:szCs w:val="24"/>
                <w:lang w:val="en-US"/>
              </w:rPr>
              <w:t>Sulitnyapenambahanpinjaman modal bagi PUS peserta KB untukkelompok UPPKS</w:t>
            </w:r>
          </w:p>
          <w:p w:rsidR="009F5A6D" w:rsidRPr="0071615A" w:rsidRDefault="009F5A6D" w:rsidP="009F5A6D">
            <w:pPr>
              <w:pStyle w:val="BodyText"/>
              <w:spacing w:before="120" w:after="120"/>
              <w:jc w:val="center"/>
              <w:rPr>
                <w:b/>
                <w:sz w:val="24"/>
                <w:szCs w:val="24"/>
                <w:lang w:val="en-US"/>
              </w:rPr>
            </w:pPr>
          </w:p>
        </w:tc>
        <w:tc>
          <w:tcPr>
            <w:tcW w:w="4140" w:type="dxa"/>
          </w:tcPr>
          <w:p w:rsidR="004E004A" w:rsidRPr="0071615A" w:rsidRDefault="004E004A" w:rsidP="004E004A">
            <w:pPr>
              <w:pStyle w:val="BodyText"/>
              <w:spacing w:line="360" w:lineRule="auto"/>
              <w:rPr>
                <w:sz w:val="24"/>
                <w:szCs w:val="24"/>
                <w:lang w:val="en-US"/>
              </w:rPr>
            </w:pPr>
          </w:p>
          <w:p w:rsidR="004E004A" w:rsidRDefault="004E004A" w:rsidP="004E004A">
            <w:pPr>
              <w:pStyle w:val="BodyText"/>
              <w:numPr>
                <w:ilvl w:val="0"/>
                <w:numId w:val="45"/>
              </w:numPr>
              <w:spacing w:line="360" w:lineRule="auto"/>
              <w:ind w:left="360"/>
              <w:rPr>
                <w:b/>
                <w:sz w:val="24"/>
                <w:szCs w:val="24"/>
                <w:lang w:val="en-US"/>
              </w:rPr>
            </w:pPr>
            <w:r w:rsidRPr="0071615A">
              <w:rPr>
                <w:b/>
                <w:sz w:val="24"/>
                <w:szCs w:val="24"/>
                <w:lang w:val="en-US"/>
              </w:rPr>
              <w:t>Program Keluarga</w:t>
            </w:r>
            <w:r>
              <w:rPr>
                <w:b/>
                <w:sz w:val="24"/>
                <w:szCs w:val="24"/>
                <w:lang w:val="en-US"/>
              </w:rPr>
              <w:t xml:space="preserve"> </w:t>
            </w:r>
            <w:r w:rsidRPr="0071615A">
              <w:rPr>
                <w:b/>
                <w:sz w:val="24"/>
                <w:szCs w:val="24"/>
                <w:lang w:val="en-US"/>
              </w:rPr>
              <w:t>Berencana</w:t>
            </w:r>
            <w:r>
              <w:rPr>
                <w:b/>
                <w:sz w:val="24"/>
                <w:szCs w:val="24"/>
                <w:lang w:val="en-US"/>
              </w:rPr>
              <w:t xml:space="preserve"> </w:t>
            </w:r>
          </w:p>
          <w:p w:rsidR="004E004A" w:rsidRDefault="004E004A" w:rsidP="004E004A">
            <w:pPr>
              <w:pStyle w:val="BodyText"/>
              <w:numPr>
                <w:ilvl w:val="0"/>
                <w:numId w:val="45"/>
              </w:numPr>
              <w:spacing w:line="360" w:lineRule="auto"/>
              <w:ind w:left="360"/>
              <w:rPr>
                <w:b/>
                <w:sz w:val="24"/>
                <w:szCs w:val="24"/>
                <w:lang w:val="en-US"/>
              </w:rPr>
            </w:pPr>
            <w:r w:rsidRPr="0071615A">
              <w:rPr>
                <w:b/>
                <w:sz w:val="24"/>
                <w:szCs w:val="24"/>
                <w:lang w:val="en-US"/>
              </w:rPr>
              <w:t>dan</w:t>
            </w:r>
            <w:r>
              <w:rPr>
                <w:b/>
                <w:sz w:val="24"/>
                <w:szCs w:val="24"/>
                <w:lang w:val="en-US"/>
              </w:rPr>
              <w:t xml:space="preserve"> </w:t>
            </w:r>
            <w:r w:rsidRPr="0071615A">
              <w:rPr>
                <w:b/>
                <w:sz w:val="24"/>
                <w:szCs w:val="24"/>
                <w:lang w:val="en-US"/>
              </w:rPr>
              <w:t>PembinaanKeluarga Sejahtera</w:t>
            </w:r>
          </w:p>
          <w:p w:rsidR="004E004A" w:rsidRPr="0071615A" w:rsidRDefault="004E004A" w:rsidP="004E004A">
            <w:pPr>
              <w:pStyle w:val="BodyText"/>
              <w:spacing w:line="360" w:lineRule="auto"/>
              <w:ind w:left="360"/>
              <w:rPr>
                <w:b/>
                <w:sz w:val="24"/>
                <w:szCs w:val="24"/>
                <w:lang w:val="en-US"/>
              </w:rPr>
            </w:pPr>
          </w:p>
          <w:p w:rsidR="004E004A" w:rsidRDefault="004E004A" w:rsidP="004E004A">
            <w:pPr>
              <w:pStyle w:val="BodyText"/>
              <w:numPr>
                <w:ilvl w:val="0"/>
                <w:numId w:val="45"/>
              </w:numPr>
              <w:spacing w:line="360" w:lineRule="auto"/>
              <w:ind w:left="360"/>
              <w:rPr>
                <w:sz w:val="24"/>
                <w:szCs w:val="24"/>
                <w:lang w:val="en-US"/>
              </w:rPr>
            </w:pPr>
            <w:r w:rsidRPr="0071615A">
              <w:rPr>
                <w:sz w:val="24"/>
                <w:szCs w:val="24"/>
                <w:lang w:val="en-US"/>
              </w:rPr>
              <w:t>Kegiatan</w:t>
            </w:r>
            <w:r>
              <w:rPr>
                <w:sz w:val="24"/>
                <w:szCs w:val="24"/>
                <w:lang w:val="en-US"/>
              </w:rPr>
              <w:t xml:space="preserve"> </w:t>
            </w:r>
            <w:r w:rsidRPr="0071615A">
              <w:rPr>
                <w:sz w:val="24"/>
                <w:szCs w:val="24"/>
                <w:lang w:val="en-US"/>
              </w:rPr>
              <w:t>Pembinaan</w:t>
            </w:r>
            <w:r>
              <w:rPr>
                <w:sz w:val="24"/>
                <w:szCs w:val="24"/>
                <w:lang w:val="en-US"/>
              </w:rPr>
              <w:t xml:space="preserve"> </w:t>
            </w:r>
            <w:r w:rsidRPr="0071615A">
              <w:rPr>
                <w:sz w:val="24"/>
                <w:szCs w:val="24"/>
                <w:lang w:val="en-US"/>
              </w:rPr>
              <w:t>Masyarakat</w:t>
            </w:r>
            <w:r>
              <w:rPr>
                <w:sz w:val="24"/>
                <w:szCs w:val="24"/>
                <w:lang w:val="en-US"/>
              </w:rPr>
              <w:t xml:space="preserve"> </w:t>
            </w:r>
            <w:r w:rsidRPr="0071615A">
              <w:rPr>
                <w:sz w:val="24"/>
                <w:szCs w:val="24"/>
                <w:lang w:val="en-US"/>
              </w:rPr>
              <w:t>Peduli KB danKesehatanReproduksi</w:t>
            </w:r>
          </w:p>
          <w:p w:rsidR="004E004A" w:rsidRDefault="004E004A" w:rsidP="004E004A">
            <w:pPr>
              <w:pStyle w:val="ListParagraph"/>
              <w:rPr>
                <w:sz w:val="24"/>
                <w:szCs w:val="24"/>
                <w:lang w:val="en-US"/>
              </w:rPr>
            </w:pPr>
          </w:p>
          <w:p w:rsidR="004E004A" w:rsidRPr="0071615A" w:rsidRDefault="004E004A" w:rsidP="004E004A">
            <w:pPr>
              <w:pStyle w:val="BodyText"/>
              <w:numPr>
                <w:ilvl w:val="0"/>
                <w:numId w:val="45"/>
              </w:numPr>
              <w:spacing w:line="360" w:lineRule="auto"/>
              <w:ind w:left="360"/>
              <w:rPr>
                <w:sz w:val="24"/>
                <w:szCs w:val="24"/>
                <w:lang w:val="en-US"/>
              </w:rPr>
            </w:pPr>
            <w:r w:rsidRPr="0071615A">
              <w:rPr>
                <w:sz w:val="24"/>
                <w:szCs w:val="24"/>
                <w:lang w:val="en-US"/>
              </w:rPr>
              <w:t>Kegiatan</w:t>
            </w:r>
            <w:r>
              <w:rPr>
                <w:sz w:val="24"/>
                <w:szCs w:val="24"/>
                <w:lang w:val="en-US"/>
              </w:rPr>
              <w:t xml:space="preserve"> </w:t>
            </w:r>
            <w:r w:rsidRPr="0071615A">
              <w:rPr>
                <w:sz w:val="24"/>
                <w:szCs w:val="24"/>
                <w:lang w:val="en-US"/>
              </w:rPr>
              <w:t>Monev</w:t>
            </w:r>
            <w:r>
              <w:rPr>
                <w:sz w:val="24"/>
                <w:szCs w:val="24"/>
                <w:lang w:val="en-US"/>
              </w:rPr>
              <w:t xml:space="preserve"> </w:t>
            </w:r>
            <w:r w:rsidRPr="0071615A">
              <w:rPr>
                <w:sz w:val="24"/>
                <w:szCs w:val="24"/>
                <w:lang w:val="en-US"/>
              </w:rPr>
              <w:t>Pelayanan KB dan</w:t>
            </w:r>
            <w:r>
              <w:rPr>
                <w:sz w:val="24"/>
                <w:szCs w:val="24"/>
                <w:lang w:val="en-US"/>
              </w:rPr>
              <w:t xml:space="preserve"> </w:t>
            </w:r>
            <w:r w:rsidRPr="0071615A">
              <w:rPr>
                <w:sz w:val="24"/>
                <w:szCs w:val="24"/>
                <w:lang w:val="en-US"/>
              </w:rPr>
              <w:t>PengelolaanAlkon</w:t>
            </w:r>
          </w:p>
          <w:p w:rsidR="004E004A" w:rsidRPr="0071615A" w:rsidRDefault="004E004A" w:rsidP="004E004A">
            <w:pPr>
              <w:pStyle w:val="ListParagraph"/>
              <w:spacing w:line="360" w:lineRule="auto"/>
              <w:rPr>
                <w:rFonts w:ascii="Times New Roman" w:hAnsi="Times New Roman" w:cs="Times New Roman"/>
                <w:sz w:val="24"/>
                <w:szCs w:val="24"/>
                <w:lang w:val="en-US"/>
              </w:rPr>
            </w:pPr>
          </w:p>
          <w:p w:rsidR="004E004A" w:rsidRDefault="004E004A" w:rsidP="004E004A">
            <w:pPr>
              <w:pStyle w:val="BodyText"/>
              <w:numPr>
                <w:ilvl w:val="0"/>
                <w:numId w:val="45"/>
              </w:numPr>
              <w:spacing w:line="360" w:lineRule="auto"/>
              <w:ind w:left="360"/>
              <w:rPr>
                <w:sz w:val="24"/>
                <w:szCs w:val="24"/>
                <w:lang w:val="en-US"/>
              </w:rPr>
            </w:pPr>
            <w:r w:rsidRPr="0071615A">
              <w:rPr>
                <w:sz w:val="24"/>
                <w:szCs w:val="24"/>
                <w:lang w:val="en-US"/>
              </w:rPr>
              <w:t>Kegiatan</w:t>
            </w:r>
            <w:r>
              <w:rPr>
                <w:sz w:val="24"/>
                <w:szCs w:val="24"/>
                <w:lang w:val="en-US"/>
              </w:rPr>
              <w:t xml:space="preserve"> </w:t>
            </w:r>
            <w:r w:rsidRPr="0071615A">
              <w:rPr>
                <w:sz w:val="24"/>
                <w:szCs w:val="24"/>
                <w:lang w:val="en-US"/>
              </w:rPr>
              <w:t>Pembinaan</w:t>
            </w:r>
            <w:r>
              <w:rPr>
                <w:sz w:val="24"/>
                <w:szCs w:val="24"/>
                <w:lang w:val="en-US"/>
              </w:rPr>
              <w:t xml:space="preserve"> </w:t>
            </w:r>
            <w:r w:rsidRPr="0071615A">
              <w:rPr>
                <w:sz w:val="24"/>
                <w:szCs w:val="24"/>
                <w:lang w:val="en-US"/>
              </w:rPr>
              <w:t>Kelompok</w:t>
            </w:r>
            <w:r>
              <w:rPr>
                <w:sz w:val="24"/>
                <w:szCs w:val="24"/>
                <w:lang w:val="en-US"/>
              </w:rPr>
              <w:t xml:space="preserve"> </w:t>
            </w:r>
            <w:r w:rsidRPr="0071615A">
              <w:rPr>
                <w:sz w:val="24"/>
                <w:szCs w:val="24"/>
                <w:lang w:val="en-US"/>
              </w:rPr>
              <w:lastRenderedPageBreak/>
              <w:t>Bina</w:t>
            </w:r>
            <w:r>
              <w:rPr>
                <w:sz w:val="24"/>
                <w:szCs w:val="24"/>
                <w:lang w:val="en-US"/>
              </w:rPr>
              <w:t xml:space="preserve"> </w:t>
            </w:r>
            <w:r w:rsidRPr="0071615A">
              <w:rPr>
                <w:sz w:val="24"/>
                <w:szCs w:val="24"/>
                <w:lang w:val="en-US"/>
              </w:rPr>
              <w:t>Keluarga Sejahtera (BKS)</w:t>
            </w:r>
          </w:p>
          <w:p w:rsidR="004E004A" w:rsidRDefault="004E004A" w:rsidP="004E004A">
            <w:pPr>
              <w:pStyle w:val="BodyText"/>
              <w:spacing w:line="360" w:lineRule="auto"/>
              <w:ind w:left="360"/>
              <w:rPr>
                <w:sz w:val="24"/>
                <w:szCs w:val="24"/>
                <w:lang w:val="en-US"/>
              </w:rPr>
            </w:pPr>
          </w:p>
          <w:p w:rsidR="004E004A" w:rsidRPr="0071615A" w:rsidRDefault="004E004A" w:rsidP="004E004A">
            <w:pPr>
              <w:pStyle w:val="BodyText"/>
              <w:numPr>
                <w:ilvl w:val="0"/>
                <w:numId w:val="45"/>
              </w:numPr>
              <w:spacing w:line="360" w:lineRule="auto"/>
              <w:ind w:left="360"/>
              <w:rPr>
                <w:sz w:val="24"/>
                <w:szCs w:val="24"/>
                <w:lang w:val="en-US"/>
              </w:rPr>
            </w:pPr>
            <w:r w:rsidRPr="0071615A">
              <w:rPr>
                <w:sz w:val="24"/>
                <w:szCs w:val="24"/>
                <w:lang w:val="en-US"/>
              </w:rPr>
              <w:t>Kegiatan</w:t>
            </w:r>
            <w:r>
              <w:rPr>
                <w:sz w:val="24"/>
                <w:szCs w:val="24"/>
                <w:lang w:val="en-US"/>
              </w:rPr>
              <w:t xml:space="preserve"> </w:t>
            </w:r>
            <w:r w:rsidRPr="0071615A">
              <w:rPr>
                <w:sz w:val="24"/>
                <w:szCs w:val="24"/>
                <w:lang w:val="en-US"/>
              </w:rPr>
              <w:t>Peningkatan</w:t>
            </w:r>
            <w:r>
              <w:rPr>
                <w:sz w:val="24"/>
                <w:szCs w:val="24"/>
                <w:lang w:val="en-US"/>
              </w:rPr>
              <w:t xml:space="preserve"> </w:t>
            </w:r>
            <w:r w:rsidRPr="0071615A">
              <w:rPr>
                <w:sz w:val="24"/>
                <w:szCs w:val="24"/>
                <w:lang w:val="en-US"/>
              </w:rPr>
              <w:t>Pemberdayaan</w:t>
            </w:r>
            <w:r>
              <w:rPr>
                <w:sz w:val="24"/>
                <w:szCs w:val="24"/>
                <w:lang w:val="en-US"/>
              </w:rPr>
              <w:t xml:space="preserve"> </w:t>
            </w:r>
            <w:r w:rsidRPr="0071615A">
              <w:rPr>
                <w:sz w:val="24"/>
                <w:szCs w:val="24"/>
                <w:lang w:val="en-US"/>
              </w:rPr>
              <w:t>EkonomiKeluarga</w:t>
            </w:r>
          </w:p>
          <w:p w:rsidR="004E004A" w:rsidRPr="0071615A" w:rsidRDefault="004E004A" w:rsidP="004E004A">
            <w:pPr>
              <w:pStyle w:val="ListParagraph"/>
              <w:spacing w:line="360" w:lineRule="auto"/>
              <w:rPr>
                <w:rFonts w:ascii="Times New Roman" w:hAnsi="Times New Roman" w:cs="Times New Roman"/>
                <w:sz w:val="24"/>
                <w:szCs w:val="24"/>
                <w:lang w:val="en-US"/>
              </w:rPr>
            </w:pPr>
          </w:p>
          <w:p w:rsidR="009F5A6D" w:rsidRDefault="009F5A6D" w:rsidP="009F5A6D">
            <w:pPr>
              <w:pStyle w:val="BodyText"/>
              <w:spacing w:before="120" w:after="120"/>
              <w:jc w:val="center"/>
              <w:rPr>
                <w:b/>
                <w:sz w:val="24"/>
                <w:szCs w:val="24"/>
                <w:lang w:val="en-US"/>
              </w:rPr>
            </w:pPr>
          </w:p>
        </w:tc>
      </w:tr>
    </w:tbl>
    <w:p w:rsidR="009F5A6D" w:rsidRDefault="009F5A6D" w:rsidP="0071615A">
      <w:pPr>
        <w:pStyle w:val="BodyText"/>
        <w:spacing w:line="360" w:lineRule="auto"/>
        <w:jc w:val="center"/>
        <w:rPr>
          <w:b/>
          <w:sz w:val="24"/>
          <w:szCs w:val="24"/>
          <w:lang w:val="en-US"/>
        </w:rPr>
      </w:pPr>
    </w:p>
    <w:p w:rsidR="009F5A6D" w:rsidRDefault="009F5A6D" w:rsidP="0071615A">
      <w:pPr>
        <w:pStyle w:val="BodyText"/>
        <w:spacing w:line="360" w:lineRule="auto"/>
        <w:jc w:val="center"/>
        <w:rPr>
          <w:b/>
          <w:sz w:val="24"/>
          <w:szCs w:val="24"/>
          <w:lang w:val="en-US"/>
        </w:rPr>
      </w:pPr>
    </w:p>
    <w:tbl>
      <w:tblPr>
        <w:tblStyle w:val="TableGrid"/>
        <w:tblW w:w="10440" w:type="dxa"/>
        <w:tblInd w:w="-522" w:type="dxa"/>
        <w:tblLayout w:type="fixed"/>
        <w:tblLook w:val="04A0"/>
      </w:tblPr>
      <w:tblGrid>
        <w:gridCol w:w="510"/>
        <w:gridCol w:w="4080"/>
        <w:gridCol w:w="5850"/>
      </w:tblGrid>
      <w:tr w:rsidR="00BE244A" w:rsidRPr="0071615A" w:rsidTr="00BE244A">
        <w:tc>
          <w:tcPr>
            <w:tcW w:w="510" w:type="dxa"/>
          </w:tcPr>
          <w:p w:rsidR="00BE244A" w:rsidRPr="0071615A" w:rsidRDefault="00BE244A" w:rsidP="00F26C22">
            <w:pPr>
              <w:pStyle w:val="BodyText"/>
              <w:spacing w:before="120" w:after="120"/>
              <w:rPr>
                <w:b/>
                <w:sz w:val="24"/>
                <w:szCs w:val="24"/>
                <w:lang w:val="en-US"/>
              </w:rPr>
            </w:pPr>
            <w:r w:rsidRPr="0071615A">
              <w:rPr>
                <w:b/>
                <w:sz w:val="24"/>
                <w:szCs w:val="24"/>
                <w:lang w:val="en-US"/>
              </w:rPr>
              <w:t>No</w:t>
            </w:r>
          </w:p>
        </w:tc>
        <w:tc>
          <w:tcPr>
            <w:tcW w:w="4080" w:type="dxa"/>
          </w:tcPr>
          <w:p w:rsidR="00BE244A" w:rsidRDefault="00BE244A" w:rsidP="00F26C22">
            <w:pPr>
              <w:pStyle w:val="BodyText"/>
              <w:spacing w:before="120" w:after="120"/>
              <w:jc w:val="center"/>
              <w:rPr>
                <w:b/>
                <w:sz w:val="24"/>
                <w:szCs w:val="24"/>
                <w:lang w:val="en-US"/>
              </w:rPr>
            </w:pPr>
            <w:r w:rsidRPr="0071615A">
              <w:rPr>
                <w:b/>
                <w:sz w:val="24"/>
                <w:szCs w:val="24"/>
                <w:lang w:val="en-US"/>
              </w:rPr>
              <w:t>isu-isu</w:t>
            </w:r>
            <w:r>
              <w:rPr>
                <w:b/>
                <w:sz w:val="24"/>
                <w:szCs w:val="24"/>
                <w:lang w:val="en-US"/>
              </w:rPr>
              <w:t xml:space="preserve"> </w:t>
            </w:r>
            <w:r w:rsidRPr="0071615A">
              <w:rPr>
                <w:b/>
                <w:sz w:val="24"/>
                <w:szCs w:val="24"/>
                <w:lang w:val="en-US"/>
              </w:rPr>
              <w:t>penting</w:t>
            </w:r>
            <w:r>
              <w:rPr>
                <w:b/>
                <w:sz w:val="24"/>
                <w:szCs w:val="24"/>
                <w:lang w:val="en-US"/>
              </w:rPr>
              <w:t xml:space="preserve"> </w:t>
            </w:r>
            <w:r w:rsidRPr="0071615A">
              <w:rPr>
                <w:b/>
                <w:sz w:val="24"/>
                <w:szCs w:val="24"/>
                <w:lang w:val="en-US"/>
              </w:rPr>
              <w:t>dan</w:t>
            </w:r>
            <w:r>
              <w:rPr>
                <w:b/>
                <w:sz w:val="24"/>
                <w:szCs w:val="24"/>
                <w:lang w:val="en-US"/>
              </w:rPr>
              <w:t xml:space="preserve"> </w:t>
            </w:r>
            <w:r w:rsidRPr="0071615A">
              <w:rPr>
                <w:b/>
                <w:sz w:val="24"/>
                <w:szCs w:val="24"/>
                <w:lang w:val="en-US"/>
              </w:rPr>
              <w:t>Strategis</w:t>
            </w:r>
          </w:p>
        </w:tc>
        <w:tc>
          <w:tcPr>
            <w:tcW w:w="5850" w:type="dxa"/>
          </w:tcPr>
          <w:p w:rsidR="00BE244A" w:rsidRPr="0071615A" w:rsidRDefault="00BE244A" w:rsidP="00F26C22">
            <w:pPr>
              <w:pStyle w:val="BodyText"/>
              <w:spacing w:before="120" w:after="120"/>
              <w:jc w:val="center"/>
              <w:rPr>
                <w:b/>
                <w:sz w:val="24"/>
                <w:szCs w:val="24"/>
                <w:lang w:val="en-US"/>
              </w:rPr>
            </w:pPr>
            <w:r>
              <w:rPr>
                <w:b/>
                <w:sz w:val="24"/>
                <w:szCs w:val="24"/>
                <w:lang w:val="en-US"/>
              </w:rPr>
              <w:t xml:space="preserve"> </w:t>
            </w:r>
            <w:r w:rsidRPr="0071615A">
              <w:rPr>
                <w:b/>
                <w:sz w:val="24"/>
                <w:szCs w:val="24"/>
                <w:lang w:val="en-US"/>
              </w:rPr>
              <w:t>Program danKegiatanPrioritas yang direncanakan</w:t>
            </w:r>
          </w:p>
        </w:tc>
      </w:tr>
      <w:tr w:rsidR="00BE244A" w:rsidTr="00BE244A">
        <w:tc>
          <w:tcPr>
            <w:tcW w:w="510" w:type="dxa"/>
          </w:tcPr>
          <w:p w:rsidR="00BE244A" w:rsidRDefault="00BE244A" w:rsidP="00BE244A">
            <w:pPr>
              <w:pStyle w:val="BodyText"/>
              <w:spacing w:line="360" w:lineRule="auto"/>
              <w:jc w:val="center"/>
              <w:rPr>
                <w:b/>
                <w:sz w:val="24"/>
                <w:szCs w:val="24"/>
                <w:lang w:val="en-US"/>
              </w:rPr>
            </w:pPr>
          </w:p>
          <w:p w:rsidR="00BE244A" w:rsidRPr="0071615A" w:rsidRDefault="00BE244A" w:rsidP="00BE244A">
            <w:pPr>
              <w:pStyle w:val="BodyText"/>
              <w:spacing w:line="360" w:lineRule="auto"/>
              <w:jc w:val="center"/>
              <w:rPr>
                <w:b/>
                <w:sz w:val="24"/>
                <w:szCs w:val="24"/>
                <w:lang w:val="en-US"/>
              </w:rPr>
            </w:pPr>
            <w:r w:rsidRPr="0071615A">
              <w:rPr>
                <w:b/>
                <w:sz w:val="24"/>
                <w:szCs w:val="24"/>
                <w:lang w:val="en-US"/>
              </w:rPr>
              <w:t>C.</w:t>
            </w:r>
          </w:p>
          <w:p w:rsidR="00BE244A" w:rsidRPr="0071615A" w:rsidRDefault="00BE244A" w:rsidP="00BE244A">
            <w:pPr>
              <w:pStyle w:val="BodyText"/>
              <w:spacing w:line="360" w:lineRule="auto"/>
              <w:rPr>
                <w:sz w:val="24"/>
                <w:szCs w:val="24"/>
                <w:lang w:val="en-US"/>
              </w:rPr>
            </w:pPr>
          </w:p>
          <w:p w:rsidR="00BE244A" w:rsidRDefault="00BE244A" w:rsidP="00BE244A">
            <w:pPr>
              <w:pStyle w:val="BodyText"/>
              <w:spacing w:line="360" w:lineRule="auto"/>
              <w:rPr>
                <w:sz w:val="24"/>
                <w:szCs w:val="24"/>
                <w:lang w:val="en-US"/>
              </w:rPr>
            </w:pPr>
          </w:p>
          <w:p w:rsidR="00BE244A" w:rsidRPr="0071615A" w:rsidRDefault="00BE244A" w:rsidP="00BE244A">
            <w:pPr>
              <w:pStyle w:val="BodyText"/>
              <w:spacing w:line="360" w:lineRule="auto"/>
              <w:jc w:val="center"/>
              <w:rPr>
                <w:sz w:val="24"/>
                <w:szCs w:val="24"/>
                <w:lang w:val="en-US"/>
              </w:rPr>
            </w:pPr>
            <w:r w:rsidRPr="0071615A">
              <w:rPr>
                <w:sz w:val="24"/>
                <w:szCs w:val="24"/>
                <w:lang w:val="en-US"/>
              </w:rPr>
              <w:t>1.</w:t>
            </w: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r w:rsidRPr="0071615A">
              <w:rPr>
                <w:sz w:val="24"/>
                <w:szCs w:val="24"/>
                <w:lang w:val="en-US"/>
              </w:rPr>
              <w:t>2.</w:t>
            </w: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r w:rsidRPr="0071615A">
              <w:rPr>
                <w:sz w:val="24"/>
                <w:szCs w:val="24"/>
                <w:lang w:val="en-US"/>
              </w:rPr>
              <w:lastRenderedPageBreak/>
              <w:t>3.</w:t>
            </w: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p>
          <w:p w:rsidR="00BE244A" w:rsidRPr="0071615A" w:rsidRDefault="00BE244A" w:rsidP="00BE244A">
            <w:pPr>
              <w:pStyle w:val="BodyText"/>
              <w:spacing w:line="360" w:lineRule="auto"/>
              <w:jc w:val="center"/>
              <w:rPr>
                <w:sz w:val="24"/>
                <w:szCs w:val="24"/>
                <w:lang w:val="en-US"/>
              </w:rPr>
            </w:pPr>
            <w:r w:rsidRPr="0071615A">
              <w:rPr>
                <w:sz w:val="24"/>
                <w:szCs w:val="24"/>
                <w:lang w:val="en-US"/>
              </w:rPr>
              <w:t>4.</w:t>
            </w:r>
          </w:p>
          <w:p w:rsidR="00BE244A" w:rsidRDefault="00BE244A" w:rsidP="00F26C22">
            <w:pPr>
              <w:pStyle w:val="BodyText"/>
              <w:spacing w:before="120" w:after="120"/>
              <w:rPr>
                <w:b/>
                <w:sz w:val="24"/>
                <w:szCs w:val="24"/>
                <w:lang w:val="en-US"/>
              </w:rPr>
            </w:pPr>
          </w:p>
          <w:p w:rsidR="00BE244A" w:rsidRDefault="00BE244A" w:rsidP="00F26C22">
            <w:pPr>
              <w:pStyle w:val="BodyText"/>
              <w:spacing w:before="120" w:after="120"/>
              <w:rPr>
                <w:b/>
                <w:sz w:val="24"/>
                <w:szCs w:val="24"/>
                <w:lang w:val="en-US"/>
              </w:rPr>
            </w:pPr>
          </w:p>
          <w:p w:rsidR="00BE244A" w:rsidRDefault="00BE244A" w:rsidP="00F26C22">
            <w:pPr>
              <w:pStyle w:val="BodyText"/>
              <w:spacing w:before="120" w:after="120"/>
              <w:rPr>
                <w:b/>
                <w:sz w:val="24"/>
                <w:szCs w:val="24"/>
                <w:lang w:val="en-US"/>
              </w:rPr>
            </w:pPr>
          </w:p>
          <w:p w:rsidR="00BE244A" w:rsidRDefault="00BE244A" w:rsidP="00F26C22">
            <w:pPr>
              <w:pStyle w:val="BodyText"/>
              <w:spacing w:before="120" w:after="120"/>
              <w:rPr>
                <w:b/>
                <w:sz w:val="24"/>
                <w:szCs w:val="24"/>
                <w:lang w:val="en-US"/>
              </w:rPr>
            </w:pPr>
          </w:p>
          <w:p w:rsidR="00BE244A" w:rsidRPr="0071615A" w:rsidRDefault="00BE244A" w:rsidP="00F26C22">
            <w:pPr>
              <w:pStyle w:val="BodyText"/>
              <w:spacing w:before="120" w:after="120"/>
              <w:rPr>
                <w:b/>
                <w:sz w:val="24"/>
                <w:szCs w:val="24"/>
                <w:lang w:val="en-US"/>
              </w:rPr>
            </w:pPr>
          </w:p>
        </w:tc>
        <w:tc>
          <w:tcPr>
            <w:tcW w:w="4080" w:type="dxa"/>
          </w:tcPr>
          <w:p w:rsidR="00BE244A" w:rsidRDefault="00BE244A" w:rsidP="00F26C22">
            <w:pPr>
              <w:pStyle w:val="BodyText"/>
              <w:spacing w:before="120" w:after="120"/>
              <w:jc w:val="center"/>
              <w:rPr>
                <w:b/>
                <w:sz w:val="24"/>
                <w:szCs w:val="24"/>
                <w:lang w:val="en-US"/>
              </w:rPr>
            </w:pPr>
          </w:p>
          <w:p w:rsidR="00BE244A" w:rsidRPr="0071615A" w:rsidRDefault="00BE244A" w:rsidP="00BE244A">
            <w:pPr>
              <w:pStyle w:val="BodyText"/>
              <w:spacing w:line="360" w:lineRule="auto"/>
              <w:rPr>
                <w:b/>
                <w:sz w:val="24"/>
                <w:szCs w:val="24"/>
                <w:lang w:val="en-US"/>
              </w:rPr>
            </w:pPr>
            <w:r w:rsidRPr="0071615A">
              <w:rPr>
                <w:b/>
                <w:sz w:val="24"/>
                <w:szCs w:val="24"/>
                <w:lang w:val="en-US"/>
              </w:rPr>
              <w:t>PemberdayaanPerempuandanPerlindunganAnak</w:t>
            </w:r>
          </w:p>
          <w:p w:rsidR="00BE244A" w:rsidRDefault="00BE244A" w:rsidP="00BE244A">
            <w:pPr>
              <w:pStyle w:val="BodyText"/>
              <w:spacing w:line="360" w:lineRule="auto"/>
              <w:rPr>
                <w:sz w:val="24"/>
                <w:szCs w:val="24"/>
                <w:lang w:val="en-US"/>
              </w:rPr>
            </w:pPr>
          </w:p>
          <w:p w:rsidR="00BE244A" w:rsidRPr="0071615A" w:rsidRDefault="00BE244A" w:rsidP="00BE244A">
            <w:pPr>
              <w:pStyle w:val="BodyText"/>
              <w:spacing w:line="360" w:lineRule="auto"/>
              <w:rPr>
                <w:sz w:val="24"/>
                <w:szCs w:val="24"/>
                <w:lang w:val="en-US"/>
              </w:rPr>
            </w:pPr>
            <w:r w:rsidRPr="0071615A">
              <w:rPr>
                <w:sz w:val="24"/>
                <w:szCs w:val="24"/>
                <w:lang w:val="en-US"/>
              </w:rPr>
              <w:t>Belumoptimalnyakesetaraandankeadilan gender dalampembangunan, ditandaidengancapaian IGD (IndeksPemberdayaan Gender) yang ditandaidarimasihrendahnyaperanperempuandilembagalegislatif, sebagaitenaga manager, profesional, administrasiteknisdansumbanganpendapatanperempuandalamkeluarga</w:t>
            </w:r>
          </w:p>
          <w:p w:rsidR="00BE244A" w:rsidRPr="0071615A" w:rsidRDefault="00BE244A" w:rsidP="00BE244A">
            <w:pPr>
              <w:pStyle w:val="BodyText"/>
              <w:spacing w:line="360" w:lineRule="auto"/>
              <w:rPr>
                <w:sz w:val="24"/>
                <w:szCs w:val="24"/>
                <w:lang w:val="en-US"/>
              </w:rPr>
            </w:pPr>
            <w:r w:rsidRPr="0071615A">
              <w:rPr>
                <w:sz w:val="24"/>
                <w:szCs w:val="24"/>
                <w:lang w:val="en-US"/>
              </w:rPr>
              <w:t>Tingginyakasuskekerasaanterhadapperempuandantindakpidanaperdagangan orang, danbelumoptimalnyaperlindunganterhadapkasusukekerasaan, danperlindunganperempuanpadasituasikonflikdanbencana</w:t>
            </w:r>
          </w:p>
          <w:p w:rsidR="00BE244A" w:rsidRPr="0071615A" w:rsidRDefault="00BE244A" w:rsidP="00BE244A">
            <w:pPr>
              <w:pStyle w:val="BodyText"/>
              <w:spacing w:line="360" w:lineRule="auto"/>
              <w:rPr>
                <w:sz w:val="24"/>
                <w:szCs w:val="24"/>
                <w:lang w:val="en-US"/>
              </w:rPr>
            </w:pPr>
            <w:r w:rsidRPr="0071615A">
              <w:rPr>
                <w:sz w:val="24"/>
                <w:szCs w:val="24"/>
                <w:lang w:val="en-US"/>
              </w:rPr>
              <w:lastRenderedPageBreak/>
              <w:t>Belumoptimalnyapemenuhanhakanak, terlihatdaripencapaiankabupatenlayakanak/kotalayakanak</w:t>
            </w:r>
          </w:p>
          <w:p w:rsidR="00BE244A" w:rsidRPr="0071615A" w:rsidRDefault="00BE244A" w:rsidP="00BE244A">
            <w:pPr>
              <w:pStyle w:val="BodyText"/>
              <w:spacing w:line="360" w:lineRule="auto"/>
              <w:rPr>
                <w:sz w:val="24"/>
                <w:szCs w:val="24"/>
                <w:lang w:val="en-US"/>
              </w:rPr>
            </w:pPr>
            <w:r w:rsidRPr="0071615A">
              <w:rPr>
                <w:sz w:val="24"/>
                <w:szCs w:val="24"/>
                <w:lang w:val="en-US"/>
              </w:rPr>
              <w:t>Tingginyakasus-kasusanaksepertikasuskekerasanterhadapanakberhadapandenganhukum  ( (ABH), pekerjaanak,, korbanperlakuansalahdanpenelataran, dananak yang memrlukanperlindungankhusus</w:t>
            </w:r>
          </w:p>
          <w:p w:rsidR="00BE244A" w:rsidRPr="0071615A" w:rsidRDefault="00BE244A" w:rsidP="00F26C22">
            <w:pPr>
              <w:pStyle w:val="BodyText"/>
              <w:spacing w:before="120" w:after="120"/>
              <w:jc w:val="center"/>
              <w:rPr>
                <w:b/>
                <w:sz w:val="24"/>
                <w:szCs w:val="24"/>
                <w:lang w:val="en-US"/>
              </w:rPr>
            </w:pPr>
          </w:p>
        </w:tc>
        <w:tc>
          <w:tcPr>
            <w:tcW w:w="5850" w:type="dxa"/>
          </w:tcPr>
          <w:p w:rsidR="00BE244A" w:rsidRDefault="00BE244A" w:rsidP="00F26C22">
            <w:pPr>
              <w:pStyle w:val="BodyText"/>
              <w:spacing w:before="120" w:after="120"/>
              <w:jc w:val="center"/>
              <w:rPr>
                <w:b/>
                <w:sz w:val="24"/>
                <w:szCs w:val="24"/>
                <w:lang w:val="en-US"/>
              </w:rPr>
            </w:pPr>
          </w:p>
          <w:p w:rsidR="00BE244A" w:rsidRPr="0071615A" w:rsidRDefault="00BE244A" w:rsidP="00BE244A">
            <w:pPr>
              <w:pStyle w:val="BodyText"/>
              <w:spacing w:line="360" w:lineRule="auto"/>
              <w:ind w:left="360"/>
              <w:rPr>
                <w:b/>
                <w:sz w:val="24"/>
                <w:szCs w:val="24"/>
                <w:lang w:val="en-US"/>
              </w:rPr>
            </w:pPr>
            <w:r w:rsidRPr="0071615A">
              <w:rPr>
                <w:b/>
                <w:sz w:val="24"/>
                <w:szCs w:val="24"/>
                <w:lang w:val="en-US"/>
              </w:rPr>
              <w:t>Program AdvokasidanPengendalianPenduduk</w:t>
            </w:r>
          </w:p>
          <w:p w:rsidR="00BE244A" w:rsidRDefault="00BE244A" w:rsidP="00BE244A">
            <w:pPr>
              <w:pStyle w:val="BodyText"/>
              <w:spacing w:line="360" w:lineRule="auto"/>
              <w:ind w:left="360"/>
              <w:rPr>
                <w:sz w:val="24"/>
                <w:szCs w:val="24"/>
                <w:lang w:val="en-US"/>
              </w:rPr>
            </w:pPr>
          </w:p>
          <w:p w:rsidR="00197C66" w:rsidRPr="0071615A" w:rsidRDefault="00197C66" w:rsidP="00BE244A">
            <w:pPr>
              <w:pStyle w:val="BodyText"/>
              <w:spacing w:line="360" w:lineRule="auto"/>
              <w:ind w:left="360"/>
              <w:rPr>
                <w:sz w:val="24"/>
                <w:szCs w:val="24"/>
                <w:lang w:val="en-US"/>
              </w:rPr>
            </w:pPr>
          </w:p>
          <w:p w:rsidR="00BE244A" w:rsidRDefault="00BE244A" w:rsidP="00BE244A">
            <w:pPr>
              <w:pStyle w:val="BodyText"/>
              <w:numPr>
                <w:ilvl w:val="0"/>
                <w:numId w:val="45"/>
              </w:numPr>
              <w:spacing w:line="360" w:lineRule="auto"/>
              <w:ind w:left="360"/>
              <w:rPr>
                <w:sz w:val="24"/>
                <w:szCs w:val="24"/>
                <w:lang w:val="en-US"/>
              </w:rPr>
            </w:pPr>
            <w:r w:rsidRPr="0071615A">
              <w:rPr>
                <w:sz w:val="24"/>
                <w:szCs w:val="24"/>
                <w:lang w:val="en-US"/>
              </w:rPr>
              <w:t>KegiatanAdvokasidan KIE Kependudukan, KB dan Pembangunan Keluarga (KKBPK)</w:t>
            </w:r>
          </w:p>
          <w:p w:rsidR="00BE244A" w:rsidRPr="0071615A" w:rsidRDefault="00BE244A" w:rsidP="00BE244A">
            <w:pPr>
              <w:pStyle w:val="BodyText"/>
              <w:numPr>
                <w:ilvl w:val="0"/>
                <w:numId w:val="45"/>
              </w:numPr>
              <w:spacing w:line="360" w:lineRule="auto"/>
              <w:ind w:left="360"/>
              <w:rPr>
                <w:sz w:val="24"/>
                <w:szCs w:val="24"/>
                <w:lang w:val="en-US"/>
              </w:rPr>
            </w:pPr>
            <w:r w:rsidRPr="0071615A">
              <w:rPr>
                <w:sz w:val="24"/>
                <w:szCs w:val="24"/>
                <w:lang w:val="en-US"/>
              </w:rPr>
              <w:t>KegiatanMonevdanPendataanKeluarga</w:t>
            </w:r>
          </w:p>
          <w:p w:rsidR="00BE244A" w:rsidRPr="0071615A" w:rsidRDefault="00BE244A" w:rsidP="00BE244A">
            <w:pPr>
              <w:pStyle w:val="BodyText"/>
              <w:numPr>
                <w:ilvl w:val="0"/>
                <w:numId w:val="45"/>
              </w:numPr>
              <w:spacing w:line="360" w:lineRule="auto"/>
              <w:ind w:left="360"/>
              <w:rPr>
                <w:sz w:val="24"/>
                <w:szCs w:val="24"/>
                <w:lang w:val="en-US"/>
              </w:rPr>
            </w:pPr>
            <w:r w:rsidRPr="0071615A">
              <w:rPr>
                <w:sz w:val="24"/>
                <w:szCs w:val="24"/>
                <w:lang w:val="en-US"/>
              </w:rPr>
              <w:t>Kegiatan</w:t>
            </w:r>
            <w:r>
              <w:rPr>
                <w:sz w:val="24"/>
                <w:szCs w:val="24"/>
                <w:lang w:val="en-US"/>
              </w:rPr>
              <w:t xml:space="preserve"> </w:t>
            </w:r>
            <w:r w:rsidRPr="0071615A">
              <w:rPr>
                <w:sz w:val="24"/>
                <w:szCs w:val="24"/>
                <w:lang w:val="en-US"/>
              </w:rPr>
              <w:t>Pengelolaan</w:t>
            </w:r>
            <w:r>
              <w:rPr>
                <w:sz w:val="24"/>
                <w:szCs w:val="24"/>
                <w:lang w:val="en-US"/>
              </w:rPr>
              <w:t xml:space="preserve"> </w:t>
            </w:r>
            <w:r w:rsidRPr="0071615A">
              <w:rPr>
                <w:sz w:val="24"/>
                <w:szCs w:val="24"/>
                <w:lang w:val="en-US"/>
              </w:rPr>
              <w:t>Sistem</w:t>
            </w:r>
            <w:r>
              <w:rPr>
                <w:sz w:val="24"/>
                <w:szCs w:val="24"/>
                <w:lang w:val="en-US"/>
              </w:rPr>
              <w:t xml:space="preserve"> </w:t>
            </w:r>
            <w:r w:rsidRPr="0071615A">
              <w:rPr>
                <w:sz w:val="24"/>
                <w:szCs w:val="24"/>
                <w:lang w:val="en-US"/>
              </w:rPr>
              <w:t>Informasi</w:t>
            </w:r>
            <w:r>
              <w:rPr>
                <w:sz w:val="24"/>
                <w:szCs w:val="24"/>
                <w:lang w:val="en-US"/>
              </w:rPr>
              <w:t xml:space="preserve"> </w:t>
            </w:r>
            <w:r w:rsidRPr="0071615A">
              <w:rPr>
                <w:sz w:val="24"/>
                <w:szCs w:val="24"/>
                <w:lang w:val="en-US"/>
              </w:rPr>
              <w:t>Manajemen</w:t>
            </w:r>
            <w:r>
              <w:rPr>
                <w:sz w:val="24"/>
                <w:szCs w:val="24"/>
                <w:lang w:val="en-US"/>
              </w:rPr>
              <w:t xml:space="preserve"> </w:t>
            </w:r>
            <w:r w:rsidRPr="0071615A">
              <w:rPr>
                <w:sz w:val="24"/>
                <w:szCs w:val="24"/>
                <w:lang w:val="en-US"/>
              </w:rPr>
              <w:t>Pengendalian</w:t>
            </w:r>
            <w:r>
              <w:rPr>
                <w:sz w:val="24"/>
                <w:szCs w:val="24"/>
                <w:lang w:val="en-US"/>
              </w:rPr>
              <w:t xml:space="preserve"> </w:t>
            </w:r>
            <w:r w:rsidRPr="0071615A">
              <w:rPr>
                <w:sz w:val="24"/>
                <w:szCs w:val="24"/>
                <w:lang w:val="en-US"/>
              </w:rPr>
              <w:t>Penduduk</w:t>
            </w:r>
          </w:p>
          <w:p w:rsidR="00BE244A" w:rsidRDefault="00BE244A" w:rsidP="00BE244A">
            <w:pPr>
              <w:pStyle w:val="ListParagraph"/>
              <w:spacing w:line="360" w:lineRule="auto"/>
              <w:rPr>
                <w:rFonts w:ascii="Times New Roman" w:hAnsi="Times New Roman" w:cs="Times New Roman"/>
                <w:sz w:val="24"/>
                <w:szCs w:val="24"/>
                <w:lang w:val="en-US"/>
              </w:rPr>
            </w:pPr>
          </w:p>
          <w:p w:rsidR="00197C66" w:rsidRDefault="00197C66" w:rsidP="00BE244A">
            <w:pPr>
              <w:pStyle w:val="ListParagraph"/>
              <w:spacing w:line="360" w:lineRule="auto"/>
              <w:rPr>
                <w:rFonts w:ascii="Times New Roman" w:hAnsi="Times New Roman" w:cs="Times New Roman"/>
                <w:sz w:val="24"/>
                <w:szCs w:val="24"/>
                <w:lang w:val="en-US"/>
              </w:rPr>
            </w:pPr>
          </w:p>
          <w:p w:rsidR="00197C66" w:rsidRDefault="00197C66" w:rsidP="00BE244A">
            <w:pPr>
              <w:pStyle w:val="ListParagraph"/>
              <w:spacing w:line="360" w:lineRule="auto"/>
              <w:rPr>
                <w:rFonts w:ascii="Times New Roman" w:hAnsi="Times New Roman" w:cs="Times New Roman"/>
                <w:sz w:val="24"/>
                <w:szCs w:val="24"/>
                <w:lang w:val="en-US"/>
              </w:rPr>
            </w:pPr>
          </w:p>
          <w:p w:rsidR="00197C66" w:rsidRPr="0071615A" w:rsidRDefault="00197C66" w:rsidP="00BE244A">
            <w:pPr>
              <w:pStyle w:val="ListParagraph"/>
              <w:spacing w:line="360" w:lineRule="auto"/>
              <w:rPr>
                <w:rFonts w:ascii="Times New Roman" w:hAnsi="Times New Roman" w:cs="Times New Roman"/>
                <w:sz w:val="24"/>
                <w:szCs w:val="24"/>
                <w:lang w:val="en-US"/>
              </w:rPr>
            </w:pPr>
          </w:p>
          <w:p w:rsidR="00BE244A" w:rsidRDefault="00BE244A" w:rsidP="00BE244A">
            <w:pPr>
              <w:pStyle w:val="BodyText"/>
              <w:spacing w:line="360" w:lineRule="auto"/>
              <w:ind w:left="360"/>
              <w:rPr>
                <w:b/>
                <w:sz w:val="24"/>
                <w:szCs w:val="24"/>
                <w:lang w:val="en-US"/>
              </w:rPr>
            </w:pPr>
            <w:r>
              <w:rPr>
                <w:b/>
                <w:sz w:val="24"/>
                <w:szCs w:val="24"/>
                <w:lang w:val="en-US"/>
              </w:rPr>
              <w:t xml:space="preserve">Program </w:t>
            </w:r>
            <w:r w:rsidRPr="0071615A">
              <w:rPr>
                <w:b/>
                <w:sz w:val="24"/>
                <w:szCs w:val="24"/>
                <w:lang w:val="en-US"/>
              </w:rPr>
              <w:t>peningkatan</w:t>
            </w:r>
            <w:r>
              <w:rPr>
                <w:b/>
                <w:sz w:val="24"/>
                <w:szCs w:val="24"/>
                <w:lang w:val="en-US"/>
              </w:rPr>
              <w:t xml:space="preserve"> </w:t>
            </w:r>
            <w:r w:rsidRPr="0071615A">
              <w:rPr>
                <w:b/>
                <w:sz w:val="24"/>
                <w:szCs w:val="24"/>
                <w:lang w:val="en-US"/>
              </w:rPr>
              <w:t>Kualitas</w:t>
            </w:r>
            <w:r>
              <w:rPr>
                <w:b/>
                <w:sz w:val="24"/>
                <w:szCs w:val="24"/>
                <w:lang w:val="en-US"/>
              </w:rPr>
              <w:t xml:space="preserve"> </w:t>
            </w:r>
            <w:r w:rsidRPr="0071615A">
              <w:rPr>
                <w:b/>
                <w:sz w:val="24"/>
                <w:szCs w:val="24"/>
                <w:lang w:val="en-US"/>
              </w:rPr>
              <w:t>Hidup</w:t>
            </w:r>
            <w:r>
              <w:rPr>
                <w:b/>
                <w:sz w:val="24"/>
                <w:szCs w:val="24"/>
                <w:lang w:val="en-US"/>
              </w:rPr>
              <w:t xml:space="preserve"> </w:t>
            </w:r>
            <w:r w:rsidRPr="0071615A">
              <w:rPr>
                <w:b/>
                <w:sz w:val="24"/>
                <w:szCs w:val="24"/>
                <w:lang w:val="en-US"/>
              </w:rPr>
              <w:t>dan</w:t>
            </w:r>
            <w:r>
              <w:rPr>
                <w:b/>
                <w:sz w:val="24"/>
                <w:szCs w:val="24"/>
                <w:lang w:val="en-US"/>
              </w:rPr>
              <w:t xml:space="preserve"> </w:t>
            </w:r>
            <w:r w:rsidRPr="0071615A">
              <w:rPr>
                <w:b/>
                <w:sz w:val="24"/>
                <w:szCs w:val="24"/>
                <w:lang w:val="en-US"/>
              </w:rPr>
              <w:t>PerlindunganPerempuandanAnak</w:t>
            </w:r>
          </w:p>
          <w:p w:rsidR="00BE244A" w:rsidRDefault="00BE244A" w:rsidP="00BE244A">
            <w:pPr>
              <w:pStyle w:val="BodyText"/>
              <w:spacing w:line="360" w:lineRule="auto"/>
              <w:ind w:left="360"/>
              <w:rPr>
                <w:b/>
                <w:sz w:val="24"/>
                <w:szCs w:val="24"/>
                <w:lang w:val="en-US"/>
              </w:rPr>
            </w:pPr>
          </w:p>
          <w:p w:rsidR="00197C66" w:rsidRDefault="00197C66" w:rsidP="00BE244A">
            <w:pPr>
              <w:pStyle w:val="BodyText"/>
              <w:spacing w:line="360" w:lineRule="auto"/>
              <w:ind w:left="360"/>
              <w:rPr>
                <w:b/>
                <w:sz w:val="24"/>
                <w:szCs w:val="24"/>
                <w:lang w:val="en-US"/>
              </w:rPr>
            </w:pPr>
          </w:p>
          <w:p w:rsidR="00197C66" w:rsidRDefault="00197C66" w:rsidP="00BE244A">
            <w:pPr>
              <w:pStyle w:val="BodyText"/>
              <w:spacing w:line="360" w:lineRule="auto"/>
              <w:ind w:left="360"/>
              <w:rPr>
                <w:b/>
                <w:sz w:val="24"/>
                <w:szCs w:val="24"/>
                <w:lang w:val="en-US"/>
              </w:rPr>
            </w:pPr>
          </w:p>
          <w:p w:rsidR="00197C66" w:rsidRDefault="00197C66" w:rsidP="00BE244A">
            <w:pPr>
              <w:pStyle w:val="BodyText"/>
              <w:spacing w:line="360" w:lineRule="auto"/>
              <w:ind w:left="360"/>
              <w:rPr>
                <w:b/>
                <w:sz w:val="24"/>
                <w:szCs w:val="24"/>
                <w:lang w:val="en-US"/>
              </w:rPr>
            </w:pPr>
          </w:p>
          <w:p w:rsidR="00197C66" w:rsidRPr="0071615A" w:rsidRDefault="00197C66" w:rsidP="00BE244A">
            <w:pPr>
              <w:pStyle w:val="BodyText"/>
              <w:spacing w:line="360" w:lineRule="auto"/>
              <w:ind w:left="360"/>
              <w:rPr>
                <w:b/>
                <w:sz w:val="24"/>
                <w:szCs w:val="24"/>
                <w:lang w:val="en-US"/>
              </w:rPr>
            </w:pPr>
          </w:p>
          <w:p w:rsidR="00BE244A" w:rsidRPr="0071615A" w:rsidRDefault="00BE244A" w:rsidP="00BE244A">
            <w:pPr>
              <w:pStyle w:val="BodyText"/>
              <w:numPr>
                <w:ilvl w:val="0"/>
                <w:numId w:val="45"/>
              </w:numPr>
              <w:spacing w:line="360" w:lineRule="auto"/>
              <w:ind w:left="360"/>
              <w:rPr>
                <w:sz w:val="24"/>
                <w:szCs w:val="24"/>
                <w:lang w:val="en-US"/>
              </w:rPr>
            </w:pPr>
            <w:r w:rsidRPr="0071615A">
              <w:rPr>
                <w:sz w:val="24"/>
                <w:szCs w:val="24"/>
                <w:lang w:val="en-US"/>
              </w:rPr>
              <w:lastRenderedPageBreak/>
              <w:t>KegiatanPembinaanPemberdayaanPerempuan, OrganisasiPerempuandanKesetaraan Gender</w:t>
            </w:r>
          </w:p>
          <w:p w:rsidR="00BE244A" w:rsidRDefault="00BE244A" w:rsidP="00BE244A">
            <w:pPr>
              <w:pStyle w:val="BodyText"/>
              <w:spacing w:line="360" w:lineRule="auto"/>
              <w:ind w:left="360"/>
              <w:rPr>
                <w:sz w:val="24"/>
                <w:szCs w:val="24"/>
                <w:lang w:val="en-US"/>
              </w:rPr>
            </w:pPr>
          </w:p>
          <w:p w:rsidR="00BE244A" w:rsidRPr="0071615A" w:rsidRDefault="00BE244A" w:rsidP="00BE244A">
            <w:pPr>
              <w:pStyle w:val="BodyText"/>
              <w:numPr>
                <w:ilvl w:val="0"/>
                <w:numId w:val="45"/>
              </w:numPr>
              <w:spacing w:line="360" w:lineRule="auto"/>
              <w:ind w:left="360"/>
              <w:rPr>
                <w:sz w:val="24"/>
                <w:szCs w:val="24"/>
                <w:lang w:val="en-US"/>
              </w:rPr>
            </w:pPr>
            <w:r w:rsidRPr="0071615A">
              <w:rPr>
                <w:sz w:val="24"/>
                <w:szCs w:val="24"/>
                <w:lang w:val="en-US"/>
              </w:rPr>
              <w:t>KegiatanPembinaanPemberdayaanPerempuan, OrganisasiPerempuandanKesetaraan Gender</w:t>
            </w:r>
          </w:p>
          <w:p w:rsidR="00BE244A" w:rsidRDefault="00BE244A" w:rsidP="00BE244A">
            <w:pPr>
              <w:pStyle w:val="BodyText"/>
              <w:numPr>
                <w:ilvl w:val="0"/>
                <w:numId w:val="45"/>
              </w:numPr>
              <w:spacing w:line="360" w:lineRule="auto"/>
              <w:ind w:left="360"/>
              <w:rPr>
                <w:sz w:val="24"/>
                <w:szCs w:val="24"/>
                <w:lang w:val="en-US"/>
              </w:rPr>
            </w:pPr>
            <w:r w:rsidRPr="0071615A">
              <w:rPr>
                <w:sz w:val="24"/>
                <w:szCs w:val="24"/>
                <w:lang w:val="en-US"/>
              </w:rPr>
              <w:t>KegiatanPembinaandanPemehuhanHakAnak</w:t>
            </w:r>
          </w:p>
          <w:p w:rsidR="00BE244A" w:rsidRPr="0071615A" w:rsidRDefault="00BE244A" w:rsidP="00BE244A">
            <w:pPr>
              <w:pStyle w:val="BodyText"/>
              <w:numPr>
                <w:ilvl w:val="0"/>
                <w:numId w:val="45"/>
              </w:numPr>
              <w:spacing w:line="360" w:lineRule="auto"/>
              <w:ind w:left="360"/>
              <w:rPr>
                <w:sz w:val="24"/>
                <w:szCs w:val="24"/>
                <w:lang w:val="en-US"/>
              </w:rPr>
            </w:pPr>
            <w:r w:rsidRPr="0071615A">
              <w:rPr>
                <w:sz w:val="24"/>
                <w:szCs w:val="24"/>
                <w:lang w:val="en-US"/>
              </w:rPr>
              <w:t>KegiatanPembinaanPemberdayaanPerempuandanPerlindunganAnak</w:t>
            </w:r>
          </w:p>
          <w:p w:rsidR="00BE244A" w:rsidRPr="0071615A" w:rsidRDefault="00BE244A" w:rsidP="00BE244A">
            <w:pPr>
              <w:pStyle w:val="BodyText"/>
              <w:numPr>
                <w:ilvl w:val="0"/>
                <w:numId w:val="45"/>
              </w:numPr>
              <w:spacing w:line="360" w:lineRule="auto"/>
              <w:ind w:left="360"/>
              <w:rPr>
                <w:sz w:val="24"/>
                <w:szCs w:val="24"/>
                <w:lang w:val="en-US"/>
              </w:rPr>
            </w:pPr>
            <w:r w:rsidRPr="0071615A">
              <w:rPr>
                <w:sz w:val="24"/>
                <w:szCs w:val="24"/>
                <w:lang w:val="en-US"/>
              </w:rPr>
              <w:t>KegiatanPendampingandanPenangananPerlindunganPerempuandanAnak</w:t>
            </w:r>
          </w:p>
          <w:p w:rsidR="00BE244A" w:rsidRPr="0071615A" w:rsidRDefault="00BE244A" w:rsidP="00BE244A">
            <w:pPr>
              <w:pStyle w:val="ListParagraph"/>
              <w:spacing w:line="360" w:lineRule="auto"/>
              <w:rPr>
                <w:rFonts w:ascii="Times New Roman" w:hAnsi="Times New Roman" w:cs="Times New Roman"/>
                <w:sz w:val="24"/>
                <w:szCs w:val="24"/>
                <w:lang w:val="en-US"/>
              </w:rPr>
            </w:pPr>
          </w:p>
          <w:p w:rsidR="00BE244A" w:rsidRDefault="00BE244A" w:rsidP="00BE244A">
            <w:pPr>
              <w:pStyle w:val="BodyText"/>
              <w:spacing w:before="120" w:after="120"/>
              <w:rPr>
                <w:b/>
                <w:sz w:val="24"/>
                <w:szCs w:val="24"/>
                <w:lang w:val="en-US"/>
              </w:rPr>
            </w:pPr>
          </w:p>
        </w:tc>
      </w:tr>
      <w:tr w:rsidR="00197C66" w:rsidTr="00BE244A">
        <w:tc>
          <w:tcPr>
            <w:tcW w:w="510" w:type="dxa"/>
          </w:tcPr>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p w:rsidR="00197C66" w:rsidRPr="0071615A" w:rsidRDefault="00197C66" w:rsidP="00F26C22">
            <w:pPr>
              <w:pStyle w:val="BodyText"/>
              <w:spacing w:line="360" w:lineRule="auto"/>
              <w:rPr>
                <w:sz w:val="24"/>
                <w:szCs w:val="24"/>
                <w:lang w:val="en-US"/>
              </w:rPr>
            </w:pPr>
          </w:p>
          <w:p w:rsidR="00197C66" w:rsidRPr="0071615A" w:rsidRDefault="00197C66" w:rsidP="00F26C22">
            <w:pPr>
              <w:pStyle w:val="BodyText"/>
              <w:spacing w:line="360" w:lineRule="auto"/>
              <w:jc w:val="center"/>
              <w:rPr>
                <w:b/>
                <w:sz w:val="24"/>
                <w:szCs w:val="24"/>
                <w:lang w:val="en-US"/>
              </w:rPr>
            </w:pPr>
            <w:r w:rsidRPr="0071615A">
              <w:rPr>
                <w:b/>
                <w:sz w:val="24"/>
                <w:szCs w:val="24"/>
                <w:lang w:val="en-US"/>
              </w:rPr>
              <w:t>D.</w:t>
            </w:r>
          </w:p>
          <w:p w:rsidR="00197C66" w:rsidRPr="0071615A" w:rsidRDefault="00197C66" w:rsidP="00F26C22">
            <w:pPr>
              <w:pStyle w:val="BodyText"/>
              <w:spacing w:line="360" w:lineRule="auto"/>
              <w:jc w:val="center"/>
              <w:rPr>
                <w:b/>
                <w:sz w:val="24"/>
                <w:szCs w:val="24"/>
                <w:lang w:val="en-US"/>
              </w:rPr>
            </w:pPr>
          </w:p>
          <w:p w:rsidR="00197C66" w:rsidRPr="0071615A" w:rsidRDefault="00197C66" w:rsidP="00F26C22">
            <w:pPr>
              <w:pStyle w:val="BodyText"/>
              <w:spacing w:line="360" w:lineRule="auto"/>
              <w:jc w:val="center"/>
              <w:rPr>
                <w:sz w:val="24"/>
                <w:szCs w:val="24"/>
                <w:lang w:val="en-US"/>
              </w:rPr>
            </w:pPr>
            <w:r w:rsidRPr="0071615A">
              <w:rPr>
                <w:sz w:val="24"/>
                <w:szCs w:val="24"/>
                <w:lang w:val="en-US"/>
              </w:rPr>
              <w:t>1.</w:t>
            </w:r>
          </w:p>
          <w:p w:rsidR="00197C66" w:rsidRDefault="00197C66" w:rsidP="00F26C22">
            <w:pPr>
              <w:pStyle w:val="BodyText"/>
              <w:spacing w:line="360" w:lineRule="auto"/>
              <w:jc w:val="center"/>
              <w:rPr>
                <w:sz w:val="24"/>
                <w:szCs w:val="24"/>
                <w:lang w:val="en-US"/>
              </w:rPr>
            </w:pPr>
          </w:p>
          <w:p w:rsidR="00197C66" w:rsidRPr="0071615A" w:rsidRDefault="00197C66" w:rsidP="00F26C22">
            <w:pPr>
              <w:pStyle w:val="BodyText"/>
              <w:spacing w:line="360" w:lineRule="auto"/>
              <w:jc w:val="center"/>
              <w:rPr>
                <w:sz w:val="24"/>
                <w:szCs w:val="24"/>
                <w:lang w:val="en-US"/>
              </w:rPr>
            </w:pPr>
          </w:p>
          <w:p w:rsidR="00197C66" w:rsidRPr="0071615A" w:rsidRDefault="00197C66" w:rsidP="00F26C22">
            <w:pPr>
              <w:pStyle w:val="BodyText"/>
              <w:spacing w:line="360" w:lineRule="auto"/>
              <w:jc w:val="center"/>
              <w:rPr>
                <w:sz w:val="24"/>
                <w:szCs w:val="24"/>
                <w:lang w:val="en-US"/>
              </w:rPr>
            </w:pPr>
            <w:r w:rsidRPr="0071615A">
              <w:rPr>
                <w:sz w:val="24"/>
                <w:szCs w:val="24"/>
                <w:lang w:val="en-US"/>
              </w:rPr>
              <w:t>2.</w:t>
            </w:r>
          </w:p>
          <w:p w:rsidR="00197C66" w:rsidRPr="0071615A" w:rsidRDefault="00197C66" w:rsidP="00F26C22">
            <w:pPr>
              <w:pStyle w:val="BodyText"/>
              <w:spacing w:line="360" w:lineRule="auto"/>
              <w:jc w:val="center"/>
              <w:rPr>
                <w:sz w:val="24"/>
                <w:szCs w:val="24"/>
                <w:lang w:val="en-US"/>
              </w:rPr>
            </w:pPr>
          </w:p>
          <w:p w:rsidR="00197C66" w:rsidRPr="0071615A" w:rsidRDefault="00197C66" w:rsidP="00F26C22">
            <w:pPr>
              <w:pStyle w:val="BodyText"/>
              <w:spacing w:line="360" w:lineRule="auto"/>
              <w:jc w:val="center"/>
              <w:rPr>
                <w:sz w:val="24"/>
                <w:szCs w:val="24"/>
                <w:lang w:val="en-US"/>
              </w:rPr>
            </w:pPr>
          </w:p>
          <w:p w:rsidR="00197C66" w:rsidRPr="0071615A" w:rsidRDefault="00197C66" w:rsidP="00197C66">
            <w:pPr>
              <w:pStyle w:val="BodyText"/>
              <w:spacing w:line="360" w:lineRule="auto"/>
              <w:rPr>
                <w:b/>
                <w:sz w:val="24"/>
                <w:szCs w:val="24"/>
                <w:lang w:val="en-US"/>
              </w:rPr>
            </w:pPr>
          </w:p>
        </w:tc>
        <w:tc>
          <w:tcPr>
            <w:tcW w:w="4080" w:type="dxa"/>
          </w:tcPr>
          <w:p w:rsidR="00197C66" w:rsidRDefault="00197C66" w:rsidP="00F26C22">
            <w:pPr>
              <w:pStyle w:val="BodyText"/>
              <w:spacing w:before="120" w:after="120"/>
              <w:jc w:val="center"/>
              <w:rPr>
                <w:b/>
                <w:sz w:val="24"/>
                <w:szCs w:val="24"/>
                <w:lang w:val="en-US"/>
              </w:rPr>
            </w:pPr>
          </w:p>
          <w:p w:rsidR="00197C66" w:rsidRDefault="00197C66" w:rsidP="00F26C22">
            <w:pPr>
              <w:pStyle w:val="BodyText"/>
              <w:spacing w:before="120" w:after="120"/>
              <w:jc w:val="center"/>
              <w:rPr>
                <w:b/>
                <w:sz w:val="24"/>
                <w:szCs w:val="24"/>
                <w:lang w:val="en-US"/>
              </w:rPr>
            </w:pPr>
          </w:p>
          <w:p w:rsidR="00197C66" w:rsidRDefault="00197C66" w:rsidP="00F26C22">
            <w:pPr>
              <w:pStyle w:val="BodyText"/>
              <w:spacing w:before="120" w:after="120"/>
              <w:jc w:val="center"/>
              <w:rPr>
                <w:b/>
                <w:sz w:val="24"/>
                <w:szCs w:val="24"/>
                <w:lang w:val="en-US"/>
              </w:rPr>
            </w:pPr>
          </w:p>
          <w:p w:rsidR="00197C66" w:rsidRDefault="00197C66" w:rsidP="00F26C22">
            <w:pPr>
              <w:pStyle w:val="BodyText"/>
              <w:spacing w:before="120" w:after="120"/>
              <w:jc w:val="center"/>
              <w:rPr>
                <w:b/>
                <w:sz w:val="24"/>
                <w:szCs w:val="24"/>
                <w:lang w:val="en-US"/>
              </w:rPr>
            </w:pPr>
          </w:p>
          <w:p w:rsidR="00197C66" w:rsidRPr="0071615A" w:rsidRDefault="00197C66" w:rsidP="00197C66">
            <w:pPr>
              <w:pStyle w:val="BodyText"/>
              <w:spacing w:line="360" w:lineRule="auto"/>
              <w:rPr>
                <w:b/>
                <w:sz w:val="24"/>
                <w:szCs w:val="24"/>
                <w:lang w:val="en-US"/>
              </w:rPr>
            </w:pPr>
            <w:r w:rsidRPr="0071615A">
              <w:rPr>
                <w:b/>
                <w:sz w:val="24"/>
                <w:szCs w:val="24"/>
                <w:lang w:val="en-US"/>
              </w:rPr>
              <w:t>Sekretariat</w:t>
            </w:r>
          </w:p>
          <w:p w:rsidR="00197C66" w:rsidRPr="0071615A" w:rsidRDefault="00197C66" w:rsidP="00197C66">
            <w:pPr>
              <w:pStyle w:val="BodyText"/>
              <w:spacing w:line="360" w:lineRule="auto"/>
              <w:rPr>
                <w:b/>
                <w:sz w:val="24"/>
                <w:szCs w:val="24"/>
                <w:lang w:val="en-US"/>
              </w:rPr>
            </w:pPr>
          </w:p>
          <w:p w:rsidR="00197C66" w:rsidRPr="0071615A" w:rsidRDefault="00197C66" w:rsidP="00197C66">
            <w:pPr>
              <w:pStyle w:val="BodyText"/>
              <w:spacing w:line="360" w:lineRule="auto"/>
              <w:rPr>
                <w:sz w:val="24"/>
                <w:szCs w:val="24"/>
                <w:lang w:val="en-US"/>
              </w:rPr>
            </w:pPr>
            <w:r w:rsidRPr="0071615A">
              <w:rPr>
                <w:sz w:val="24"/>
                <w:szCs w:val="24"/>
                <w:lang w:val="en-US"/>
              </w:rPr>
              <w:t>Belumoptimalnyakualitaspelayananinformasiorganisasi</w:t>
            </w:r>
          </w:p>
          <w:p w:rsidR="00197C66" w:rsidRPr="0071615A" w:rsidRDefault="00197C66" w:rsidP="00197C66">
            <w:pPr>
              <w:pStyle w:val="BodyText"/>
              <w:spacing w:line="360" w:lineRule="auto"/>
              <w:rPr>
                <w:sz w:val="24"/>
                <w:szCs w:val="24"/>
                <w:lang w:val="en-US"/>
              </w:rPr>
            </w:pPr>
          </w:p>
          <w:p w:rsidR="00197C66" w:rsidRPr="0071615A" w:rsidRDefault="00197C66" w:rsidP="00197C66">
            <w:pPr>
              <w:pStyle w:val="BodyText"/>
              <w:spacing w:line="360" w:lineRule="auto"/>
              <w:rPr>
                <w:sz w:val="24"/>
                <w:szCs w:val="24"/>
                <w:lang w:val="en-US"/>
              </w:rPr>
            </w:pPr>
            <w:r w:rsidRPr="0071615A">
              <w:rPr>
                <w:sz w:val="24"/>
                <w:szCs w:val="24"/>
                <w:lang w:val="en-US"/>
              </w:rPr>
              <w:t>RendahnyaKualitasdokumenperencanaan, keuangandanevaluasipelaksanaan program dankegiatanperangkatdaerah</w:t>
            </w:r>
          </w:p>
          <w:p w:rsidR="00197C66" w:rsidRPr="0071615A" w:rsidRDefault="00197C66" w:rsidP="00F26C22">
            <w:pPr>
              <w:pStyle w:val="BodyText"/>
              <w:spacing w:before="120" w:after="120"/>
              <w:jc w:val="center"/>
              <w:rPr>
                <w:b/>
                <w:sz w:val="24"/>
                <w:szCs w:val="24"/>
                <w:lang w:val="en-US"/>
              </w:rPr>
            </w:pPr>
          </w:p>
        </w:tc>
        <w:tc>
          <w:tcPr>
            <w:tcW w:w="5850" w:type="dxa"/>
          </w:tcPr>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p w:rsidR="00197C66" w:rsidRPr="0071615A" w:rsidRDefault="00197C66" w:rsidP="00F26C22">
            <w:pPr>
              <w:pStyle w:val="BodyText"/>
              <w:spacing w:line="360" w:lineRule="auto"/>
              <w:rPr>
                <w:sz w:val="24"/>
                <w:szCs w:val="24"/>
                <w:lang w:val="en-US"/>
              </w:rPr>
            </w:pPr>
          </w:p>
          <w:p w:rsidR="00197C66" w:rsidRDefault="00197C66" w:rsidP="00197C66">
            <w:pPr>
              <w:pStyle w:val="BodyText"/>
              <w:spacing w:line="360" w:lineRule="auto"/>
              <w:ind w:left="464"/>
              <w:rPr>
                <w:sz w:val="24"/>
                <w:szCs w:val="24"/>
                <w:lang w:val="en-US"/>
              </w:rPr>
            </w:pPr>
          </w:p>
          <w:p w:rsidR="0065546D" w:rsidRPr="0071615A" w:rsidRDefault="0065546D" w:rsidP="0065546D">
            <w:pPr>
              <w:pStyle w:val="BodyText"/>
              <w:spacing w:line="360" w:lineRule="auto"/>
              <w:rPr>
                <w:sz w:val="24"/>
                <w:szCs w:val="24"/>
                <w:lang w:val="en-US"/>
              </w:rPr>
            </w:pPr>
          </w:p>
          <w:p w:rsidR="0065546D" w:rsidRPr="0071615A" w:rsidRDefault="0065546D" w:rsidP="0065546D">
            <w:pPr>
              <w:pStyle w:val="BodyText"/>
              <w:numPr>
                <w:ilvl w:val="0"/>
                <w:numId w:val="45"/>
              </w:numPr>
              <w:spacing w:line="360" w:lineRule="auto"/>
              <w:ind w:left="360"/>
              <w:rPr>
                <w:b/>
                <w:sz w:val="24"/>
                <w:szCs w:val="24"/>
                <w:lang w:val="en-US"/>
              </w:rPr>
            </w:pPr>
            <w:r w:rsidRPr="0071615A">
              <w:rPr>
                <w:b/>
                <w:sz w:val="24"/>
                <w:szCs w:val="24"/>
                <w:lang w:val="en-US"/>
              </w:rPr>
              <w:t>Program Pelayanan</w:t>
            </w:r>
            <w:r>
              <w:rPr>
                <w:b/>
                <w:sz w:val="24"/>
                <w:szCs w:val="24"/>
                <w:lang w:val="en-US"/>
              </w:rPr>
              <w:t xml:space="preserve"> </w:t>
            </w:r>
            <w:r w:rsidRPr="0071615A">
              <w:rPr>
                <w:b/>
                <w:sz w:val="24"/>
                <w:szCs w:val="24"/>
                <w:lang w:val="en-US"/>
              </w:rPr>
              <w:t>Administrasi</w:t>
            </w:r>
            <w:r>
              <w:rPr>
                <w:b/>
                <w:sz w:val="24"/>
                <w:szCs w:val="24"/>
                <w:lang w:val="en-US"/>
              </w:rPr>
              <w:t xml:space="preserve"> </w:t>
            </w:r>
            <w:r w:rsidRPr="0071615A">
              <w:rPr>
                <w:b/>
                <w:sz w:val="24"/>
                <w:szCs w:val="24"/>
                <w:lang w:val="en-US"/>
              </w:rPr>
              <w:t>Perkantoran</w:t>
            </w:r>
          </w:p>
          <w:p w:rsidR="0065546D" w:rsidRPr="0071615A" w:rsidRDefault="0065546D" w:rsidP="0065546D">
            <w:pPr>
              <w:pStyle w:val="BodyText"/>
              <w:spacing w:line="360" w:lineRule="auto"/>
              <w:ind w:left="360"/>
              <w:rPr>
                <w:b/>
                <w:sz w:val="24"/>
                <w:szCs w:val="24"/>
                <w:lang w:val="en-US"/>
              </w:rPr>
            </w:pP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KegiatanPenyediaanJasa, bahan, peralatandanperlengkapanperkantoran</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KegiatanPenyediaanRapat-Rapat, KonsultasidanKoordinasi</w:t>
            </w:r>
          </w:p>
          <w:p w:rsidR="00197C66" w:rsidRPr="0071615A" w:rsidRDefault="0065546D" w:rsidP="0065546D">
            <w:pPr>
              <w:pStyle w:val="BodyText"/>
              <w:numPr>
                <w:ilvl w:val="0"/>
                <w:numId w:val="45"/>
              </w:numPr>
              <w:spacing w:line="360" w:lineRule="auto"/>
              <w:ind w:left="464" w:hanging="390"/>
              <w:rPr>
                <w:sz w:val="24"/>
                <w:szCs w:val="24"/>
                <w:lang w:val="en-US"/>
              </w:rPr>
            </w:pPr>
            <w:r w:rsidRPr="0071615A">
              <w:rPr>
                <w:sz w:val="24"/>
                <w:szCs w:val="24"/>
                <w:lang w:val="en-US"/>
              </w:rPr>
              <w:t>KegiatanPenyediaanJasaPenunjangKinerja SKPD</w:t>
            </w:r>
          </w:p>
        </w:tc>
      </w:tr>
      <w:tr w:rsidR="00197C66" w:rsidTr="00BE244A">
        <w:tc>
          <w:tcPr>
            <w:tcW w:w="510" w:type="dxa"/>
          </w:tcPr>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p w:rsidR="00197C66" w:rsidRDefault="00197C66" w:rsidP="00F26C22">
            <w:pPr>
              <w:pStyle w:val="BodyText"/>
              <w:spacing w:line="360" w:lineRule="auto"/>
              <w:rPr>
                <w:sz w:val="24"/>
                <w:szCs w:val="24"/>
                <w:lang w:val="en-US"/>
              </w:rPr>
            </w:pPr>
          </w:p>
        </w:tc>
        <w:tc>
          <w:tcPr>
            <w:tcW w:w="4080" w:type="dxa"/>
          </w:tcPr>
          <w:p w:rsidR="00197C66" w:rsidRDefault="00197C66" w:rsidP="0065546D">
            <w:pPr>
              <w:pStyle w:val="BodyText"/>
              <w:spacing w:before="120" w:after="120"/>
              <w:ind w:left="372"/>
              <w:rPr>
                <w:b/>
                <w:sz w:val="24"/>
                <w:szCs w:val="24"/>
                <w:lang w:val="en-US"/>
              </w:rPr>
            </w:pPr>
          </w:p>
        </w:tc>
        <w:tc>
          <w:tcPr>
            <w:tcW w:w="5850" w:type="dxa"/>
          </w:tcPr>
          <w:p w:rsidR="0065546D" w:rsidRPr="0071615A" w:rsidRDefault="0065546D" w:rsidP="0065546D">
            <w:pPr>
              <w:pStyle w:val="BodyText"/>
              <w:spacing w:line="360" w:lineRule="auto"/>
              <w:ind w:left="360"/>
              <w:rPr>
                <w:b/>
                <w:sz w:val="24"/>
                <w:szCs w:val="24"/>
                <w:lang w:val="en-US"/>
              </w:rPr>
            </w:pPr>
            <w:r w:rsidRPr="0071615A">
              <w:rPr>
                <w:b/>
                <w:sz w:val="24"/>
                <w:szCs w:val="24"/>
                <w:lang w:val="en-US"/>
              </w:rPr>
              <w:t>Program Pemenuhan, PeningkatanSarana/PrasaranaKerjadanKualitasSumberDayaManusia</w:t>
            </w:r>
          </w:p>
          <w:p w:rsidR="0065546D" w:rsidRPr="0071615A" w:rsidRDefault="0065546D" w:rsidP="0065546D">
            <w:pPr>
              <w:pStyle w:val="BodyText"/>
              <w:spacing w:line="360" w:lineRule="auto"/>
              <w:ind w:left="360"/>
              <w:rPr>
                <w:b/>
                <w:sz w:val="24"/>
                <w:szCs w:val="24"/>
                <w:lang w:val="en-US"/>
              </w:rPr>
            </w:pP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KegiatanPengadaanSaranadanPrasaranaPerkantoran</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KegiatanPemeliharaansaranadanPrasaranaPerkantoran</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KegiatanPembanguanGedung Kantor</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KegiatanRehabilitasisedang/beratgedungkantor</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KegiatanPeningkatanKemampuanteknisAparatur</w:t>
            </w:r>
          </w:p>
          <w:p w:rsidR="0065546D"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w:t>
            </w:r>
            <w:r>
              <w:rPr>
                <w:sz w:val="24"/>
                <w:szCs w:val="24"/>
                <w:lang w:val="en-US"/>
              </w:rPr>
              <w:t xml:space="preserve"> </w:t>
            </w:r>
            <w:r w:rsidRPr="0071615A">
              <w:rPr>
                <w:sz w:val="24"/>
                <w:szCs w:val="24"/>
                <w:lang w:val="en-US"/>
              </w:rPr>
              <w:t>Pengadaan</w:t>
            </w:r>
            <w:r>
              <w:rPr>
                <w:sz w:val="24"/>
                <w:szCs w:val="24"/>
                <w:lang w:val="en-US"/>
              </w:rPr>
              <w:t xml:space="preserve"> </w:t>
            </w:r>
            <w:r w:rsidRPr="0071615A">
              <w:rPr>
                <w:sz w:val="24"/>
                <w:szCs w:val="24"/>
                <w:lang w:val="en-US"/>
              </w:rPr>
              <w:t>Pakaian</w:t>
            </w:r>
            <w:r>
              <w:rPr>
                <w:sz w:val="24"/>
                <w:szCs w:val="24"/>
                <w:lang w:val="en-US"/>
              </w:rPr>
              <w:t xml:space="preserve"> </w:t>
            </w:r>
            <w:r w:rsidRPr="0071615A">
              <w:rPr>
                <w:sz w:val="24"/>
                <w:szCs w:val="24"/>
                <w:lang w:val="en-US"/>
              </w:rPr>
              <w:t>dinas</w:t>
            </w:r>
            <w:r>
              <w:rPr>
                <w:sz w:val="24"/>
                <w:szCs w:val="24"/>
                <w:lang w:val="en-US"/>
              </w:rPr>
              <w:t xml:space="preserve"> </w:t>
            </w:r>
            <w:r w:rsidRPr="0071615A">
              <w:rPr>
                <w:sz w:val="24"/>
                <w:szCs w:val="24"/>
                <w:lang w:val="en-US"/>
              </w:rPr>
              <w:t>beserta</w:t>
            </w:r>
            <w:r>
              <w:rPr>
                <w:sz w:val="24"/>
                <w:szCs w:val="24"/>
                <w:lang w:val="en-US"/>
              </w:rPr>
              <w:t xml:space="preserve"> </w:t>
            </w:r>
            <w:r w:rsidRPr="0071615A">
              <w:rPr>
                <w:sz w:val="24"/>
                <w:szCs w:val="24"/>
                <w:lang w:val="en-US"/>
              </w:rPr>
              <w:t>perlengkapanya</w:t>
            </w: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Default="0065546D" w:rsidP="0065546D">
            <w:pPr>
              <w:pStyle w:val="BodyText"/>
              <w:spacing w:line="360" w:lineRule="auto"/>
              <w:ind w:left="360"/>
              <w:rPr>
                <w:sz w:val="24"/>
                <w:szCs w:val="24"/>
                <w:lang w:val="en-US"/>
              </w:rPr>
            </w:pPr>
          </w:p>
          <w:p w:rsidR="0065546D" w:rsidRPr="0071615A" w:rsidRDefault="0065546D" w:rsidP="0065546D">
            <w:pPr>
              <w:pStyle w:val="BodyText"/>
              <w:spacing w:line="360" w:lineRule="auto"/>
              <w:ind w:left="360"/>
              <w:rPr>
                <w:sz w:val="24"/>
                <w:szCs w:val="24"/>
                <w:lang w:val="en-US"/>
              </w:rPr>
            </w:pPr>
          </w:p>
          <w:p w:rsidR="00197C66" w:rsidRDefault="00197C66" w:rsidP="0065546D">
            <w:pPr>
              <w:pStyle w:val="BodyText"/>
              <w:spacing w:line="360" w:lineRule="auto"/>
              <w:ind w:left="360"/>
              <w:rPr>
                <w:sz w:val="24"/>
                <w:szCs w:val="24"/>
                <w:lang w:val="en-US"/>
              </w:rPr>
            </w:pPr>
          </w:p>
        </w:tc>
      </w:tr>
      <w:tr w:rsidR="0065546D" w:rsidTr="00BE244A">
        <w:tc>
          <w:tcPr>
            <w:tcW w:w="510" w:type="dxa"/>
          </w:tcPr>
          <w:p w:rsidR="0065546D" w:rsidRDefault="0065546D" w:rsidP="00F26C22">
            <w:pPr>
              <w:pStyle w:val="BodyText"/>
              <w:spacing w:line="360" w:lineRule="auto"/>
              <w:rPr>
                <w:sz w:val="24"/>
                <w:szCs w:val="24"/>
                <w:lang w:val="en-US"/>
              </w:rPr>
            </w:pPr>
          </w:p>
          <w:p w:rsidR="0065546D" w:rsidRDefault="0065546D" w:rsidP="00F26C22">
            <w:pPr>
              <w:pStyle w:val="BodyText"/>
              <w:spacing w:line="360" w:lineRule="auto"/>
              <w:rPr>
                <w:sz w:val="24"/>
                <w:szCs w:val="24"/>
                <w:lang w:val="en-US"/>
              </w:rPr>
            </w:pPr>
          </w:p>
          <w:p w:rsidR="0065546D" w:rsidRDefault="0065546D" w:rsidP="00F26C22">
            <w:pPr>
              <w:pStyle w:val="BodyText"/>
              <w:spacing w:line="360" w:lineRule="auto"/>
              <w:rPr>
                <w:sz w:val="24"/>
                <w:szCs w:val="24"/>
                <w:lang w:val="en-US"/>
              </w:rPr>
            </w:pPr>
          </w:p>
          <w:p w:rsidR="0065546D" w:rsidRDefault="0065546D" w:rsidP="00F26C22">
            <w:pPr>
              <w:pStyle w:val="BodyText"/>
              <w:spacing w:line="360" w:lineRule="auto"/>
              <w:rPr>
                <w:sz w:val="24"/>
                <w:szCs w:val="24"/>
                <w:lang w:val="en-US"/>
              </w:rPr>
            </w:pPr>
          </w:p>
          <w:p w:rsidR="0065546D" w:rsidRDefault="0065546D" w:rsidP="00F26C22">
            <w:pPr>
              <w:pStyle w:val="BodyText"/>
              <w:spacing w:line="360" w:lineRule="auto"/>
              <w:rPr>
                <w:sz w:val="24"/>
                <w:szCs w:val="24"/>
                <w:lang w:val="en-US"/>
              </w:rPr>
            </w:pPr>
          </w:p>
        </w:tc>
        <w:tc>
          <w:tcPr>
            <w:tcW w:w="4080" w:type="dxa"/>
          </w:tcPr>
          <w:p w:rsidR="0065546D" w:rsidRDefault="0065546D" w:rsidP="0065546D">
            <w:pPr>
              <w:pStyle w:val="BodyText"/>
              <w:spacing w:before="120" w:after="120"/>
              <w:ind w:left="372"/>
              <w:rPr>
                <w:b/>
                <w:sz w:val="24"/>
                <w:szCs w:val="24"/>
                <w:lang w:val="en-US"/>
              </w:rPr>
            </w:pPr>
          </w:p>
        </w:tc>
        <w:tc>
          <w:tcPr>
            <w:tcW w:w="5850" w:type="dxa"/>
          </w:tcPr>
          <w:p w:rsidR="0065546D" w:rsidRPr="0071615A" w:rsidRDefault="0065546D" w:rsidP="0065546D">
            <w:pPr>
              <w:pStyle w:val="BodyText"/>
              <w:spacing w:line="360" w:lineRule="auto"/>
              <w:ind w:left="360"/>
              <w:rPr>
                <w:b/>
                <w:sz w:val="24"/>
                <w:szCs w:val="24"/>
                <w:lang w:val="en-US"/>
              </w:rPr>
            </w:pPr>
          </w:p>
        </w:tc>
      </w:tr>
      <w:tr w:rsidR="0065546D" w:rsidTr="00BE244A">
        <w:tc>
          <w:tcPr>
            <w:tcW w:w="510" w:type="dxa"/>
          </w:tcPr>
          <w:p w:rsidR="0065546D" w:rsidRDefault="0065546D" w:rsidP="00F26C22">
            <w:pPr>
              <w:pStyle w:val="BodyText"/>
              <w:spacing w:line="360" w:lineRule="auto"/>
              <w:rPr>
                <w:sz w:val="24"/>
                <w:szCs w:val="24"/>
                <w:lang w:val="en-US"/>
              </w:rPr>
            </w:pPr>
          </w:p>
        </w:tc>
        <w:tc>
          <w:tcPr>
            <w:tcW w:w="4080" w:type="dxa"/>
          </w:tcPr>
          <w:p w:rsidR="0065546D" w:rsidRDefault="0065546D" w:rsidP="0065546D">
            <w:pPr>
              <w:pStyle w:val="BodyText"/>
              <w:spacing w:before="120" w:after="120"/>
              <w:ind w:left="372"/>
              <w:rPr>
                <w:b/>
                <w:sz w:val="24"/>
                <w:szCs w:val="24"/>
                <w:lang w:val="en-US"/>
              </w:rPr>
            </w:pPr>
          </w:p>
        </w:tc>
        <w:tc>
          <w:tcPr>
            <w:tcW w:w="5850" w:type="dxa"/>
          </w:tcPr>
          <w:p w:rsidR="0065546D" w:rsidRPr="0071615A" w:rsidRDefault="0065546D" w:rsidP="0065546D">
            <w:pPr>
              <w:pStyle w:val="BodyText"/>
              <w:spacing w:line="360" w:lineRule="auto"/>
              <w:ind w:left="360"/>
              <w:rPr>
                <w:b/>
                <w:sz w:val="24"/>
                <w:szCs w:val="24"/>
                <w:lang w:val="en-US"/>
              </w:rPr>
            </w:pPr>
          </w:p>
        </w:tc>
      </w:tr>
      <w:tr w:rsidR="00197C66" w:rsidTr="00BE244A">
        <w:tc>
          <w:tcPr>
            <w:tcW w:w="510" w:type="dxa"/>
          </w:tcPr>
          <w:p w:rsidR="00197C66" w:rsidRDefault="00197C66" w:rsidP="00F26C22">
            <w:pPr>
              <w:pStyle w:val="BodyText"/>
              <w:spacing w:line="360" w:lineRule="auto"/>
              <w:rPr>
                <w:sz w:val="24"/>
                <w:szCs w:val="24"/>
                <w:lang w:val="en-US"/>
              </w:rPr>
            </w:pPr>
          </w:p>
        </w:tc>
        <w:tc>
          <w:tcPr>
            <w:tcW w:w="4080" w:type="dxa"/>
          </w:tcPr>
          <w:p w:rsidR="00197C66" w:rsidRPr="0071615A" w:rsidRDefault="00197C66" w:rsidP="0065546D">
            <w:pPr>
              <w:pStyle w:val="BodyText"/>
              <w:spacing w:line="360" w:lineRule="auto"/>
              <w:ind w:left="372"/>
              <w:rPr>
                <w:sz w:val="24"/>
                <w:szCs w:val="24"/>
                <w:lang w:val="en-US"/>
              </w:rPr>
            </w:pPr>
          </w:p>
        </w:tc>
        <w:tc>
          <w:tcPr>
            <w:tcW w:w="5850" w:type="dxa"/>
          </w:tcPr>
          <w:p w:rsidR="0065546D" w:rsidRPr="0071615A" w:rsidRDefault="0065546D" w:rsidP="0065546D">
            <w:pPr>
              <w:pStyle w:val="BodyText"/>
              <w:spacing w:line="360" w:lineRule="auto"/>
              <w:ind w:left="360"/>
              <w:rPr>
                <w:b/>
                <w:sz w:val="24"/>
                <w:szCs w:val="24"/>
                <w:lang w:val="en-US"/>
              </w:rPr>
            </w:pPr>
            <w:r w:rsidRPr="0071615A">
              <w:rPr>
                <w:b/>
                <w:sz w:val="24"/>
                <w:szCs w:val="24"/>
                <w:lang w:val="en-US"/>
              </w:rPr>
              <w:t>Program Perencanaan, PengendaliandanEvaluasikerja</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KegiatanPenyusunanPerencanaandanKinerja SKPD</w:t>
            </w:r>
          </w:p>
          <w:p w:rsidR="0065546D"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KegiatanPenyusunanLaporanKeuangan</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PenegndalaiandanEvalauasisertapelaporankinerja</w:t>
            </w:r>
          </w:p>
          <w:p w:rsidR="0065546D" w:rsidRPr="0071615A" w:rsidRDefault="0065546D" w:rsidP="0065546D">
            <w:pPr>
              <w:pStyle w:val="BodyText"/>
              <w:spacing w:line="360" w:lineRule="auto"/>
              <w:ind w:left="360"/>
              <w:rPr>
                <w:b/>
                <w:sz w:val="24"/>
                <w:szCs w:val="24"/>
                <w:lang w:val="en-US"/>
              </w:rPr>
            </w:pPr>
            <w:r w:rsidRPr="0071615A">
              <w:rPr>
                <w:b/>
                <w:sz w:val="24"/>
                <w:szCs w:val="24"/>
                <w:lang w:val="en-US"/>
              </w:rPr>
              <w:t>Program PenyebarluasanInformasi Pembangunan danKinerja SKPD</w:t>
            </w:r>
          </w:p>
          <w:p w:rsidR="0065546D" w:rsidRPr="0071615A" w:rsidRDefault="0065546D" w:rsidP="0065546D">
            <w:pPr>
              <w:pStyle w:val="BodyText"/>
              <w:numPr>
                <w:ilvl w:val="0"/>
                <w:numId w:val="45"/>
              </w:numPr>
              <w:spacing w:line="360" w:lineRule="auto"/>
              <w:ind w:left="360"/>
              <w:rPr>
                <w:sz w:val="24"/>
                <w:szCs w:val="24"/>
                <w:lang w:val="en-US"/>
              </w:rPr>
            </w:pPr>
            <w:r w:rsidRPr="0071615A">
              <w:rPr>
                <w:sz w:val="24"/>
                <w:szCs w:val="24"/>
                <w:lang w:val="en-US"/>
              </w:rPr>
              <w:t>KegiatanPelaksanaanpameranpembanguan</w:t>
            </w:r>
          </w:p>
          <w:p w:rsidR="00197C66" w:rsidRPr="0065546D" w:rsidRDefault="0065546D" w:rsidP="0065546D">
            <w:pPr>
              <w:pStyle w:val="BodyText"/>
              <w:numPr>
                <w:ilvl w:val="0"/>
                <w:numId w:val="45"/>
              </w:numPr>
              <w:spacing w:line="360" w:lineRule="auto"/>
              <w:ind w:left="360"/>
              <w:rPr>
                <w:sz w:val="24"/>
                <w:szCs w:val="24"/>
                <w:lang w:val="en-US"/>
              </w:rPr>
            </w:pPr>
            <w:r w:rsidRPr="0065546D">
              <w:rPr>
                <w:sz w:val="24"/>
                <w:szCs w:val="24"/>
                <w:lang w:val="en-US"/>
              </w:rPr>
              <w:t>KegiatanPembuatanSistemInformasi SKPD</w:t>
            </w:r>
          </w:p>
        </w:tc>
      </w:tr>
    </w:tbl>
    <w:p w:rsidR="009F5A6D" w:rsidRDefault="009F5A6D" w:rsidP="0071615A">
      <w:pPr>
        <w:pStyle w:val="BodyText"/>
        <w:spacing w:line="360" w:lineRule="auto"/>
        <w:jc w:val="center"/>
        <w:rPr>
          <w:b/>
          <w:sz w:val="24"/>
          <w:szCs w:val="24"/>
          <w:lang w:val="en-US"/>
        </w:rPr>
      </w:pPr>
    </w:p>
    <w:p w:rsidR="00197C66" w:rsidRDefault="00197C66" w:rsidP="0071615A">
      <w:pPr>
        <w:pStyle w:val="BodyText"/>
        <w:spacing w:line="360" w:lineRule="auto"/>
        <w:jc w:val="center"/>
        <w:rPr>
          <w:b/>
          <w:sz w:val="24"/>
          <w:szCs w:val="24"/>
          <w:lang w:val="en-US"/>
        </w:rPr>
      </w:pPr>
    </w:p>
    <w:p w:rsidR="00197C66" w:rsidRPr="0071615A" w:rsidRDefault="00197C66" w:rsidP="00197C66">
      <w:pPr>
        <w:spacing w:after="0" w:line="360" w:lineRule="auto"/>
        <w:rPr>
          <w:rFonts w:ascii="Times New Roman" w:hAnsi="Times New Roman" w:cs="Times New Roman"/>
          <w:b/>
          <w:color w:val="333333"/>
          <w:sz w:val="24"/>
          <w:szCs w:val="24"/>
          <w:lang w:val="en-US"/>
        </w:rPr>
      </w:pPr>
      <w:r w:rsidRPr="0071615A">
        <w:rPr>
          <w:rFonts w:ascii="Times New Roman" w:hAnsi="Times New Roman" w:cs="Times New Roman"/>
          <w:b/>
          <w:color w:val="333333"/>
          <w:sz w:val="24"/>
          <w:szCs w:val="24"/>
        </w:rPr>
        <w:t>2.</w:t>
      </w:r>
      <w:r w:rsidRPr="0071615A">
        <w:rPr>
          <w:rFonts w:ascii="Times New Roman" w:hAnsi="Times New Roman" w:cs="Times New Roman"/>
          <w:b/>
          <w:color w:val="333333"/>
          <w:sz w:val="24"/>
          <w:szCs w:val="24"/>
          <w:lang w:val="en-US"/>
        </w:rPr>
        <w:t xml:space="preserve">4 </w:t>
      </w:r>
      <w:r w:rsidRPr="0071615A">
        <w:rPr>
          <w:rFonts w:ascii="Times New Roman" w:hAnsi="Times New Roman" w:cs="Times New Roman"/>
          <w:b/>
          <w:color w:val="333333"/>
          <w:sz w:val="24"/>
          <w:szCs w:val="24"/>
        </w:rPr>
        <w:t xml:space="preserve"> Penelaahan Usulan Program dan Kegiatan</w:t>
      </w:r>
      <w:r w:rsidRPr="0071615A">
        <w:rPr>
          <w:rFonts w:ascii="Times New Roman" w:hAnsi="Times New Roman" w:cs="Times New Roman"/>
          <w:b/>
          <w:color w:val="333333"/>
          <w:sz w:val="24"/>
          <w:szCs w:val="24"/>
          <w:lang w:val="en-US"/>
        </w:rPr>
        <w:t>Masyarakat</w:t>
      </w:r>
    </w:p>
    <w:p w:rsidR="00197C66" w:rsidRPr="0071615A" w:rsidRDefault="00197C66" w:rsidP="00197C66">
      <w:pPr>
        <w:spacing w:after="0" w:line="360" w:lineRule="auto"/>
        <w:ind w:left="378"/>
        <w:jc w:val="both"/>
        <w:rPr>
          <w:rFonts w:ascii="Times New Roman" w:hAnsi="Times New Roman" w:cs="Times New Roman"/>
          <w:color w:val="333333"/>
          <w:sz w:val="24"/>
          <w:szCs w:val="24"/>
          <w:lang w:val="en-US"/>
        </w:rPr>
      </w:pPr>
      <w:r w:rsidRPr="0071615A">
        <w:rPr>
          <w:rFonts w:ascii="Times New Roman" w:hAnsi="Times New Roman" w:cs="Times New Roman"/>
          <w:color w:val="333333"/>
          <w:sz w:val="24"/>
          <w:szCs w:val="24"/>
        </w:rPr>
        <w:t>Penelaahan dilakukan terhadap program dan kegiatan yang dilakukan sesuai tugas dan fungsi Dinas Pengendalian Penduduk, Keluarga Berencana, Pemberdayaan Perempuan dan Perlindungan Anak Kabupaten Tanah Laut, maka setiap usulan kegiatan sudah termasuk dalam rencana kerja pembangunan daerah yang akan dijadikan pedoman usulan skala perioritas. Untuk mengetahui usulan program dan kegiatan dari Para Pemangku kepentingan Tahun 20</w:t>
      </w:r>
      <w:r w:rsidRPr="0071615A">
        <w:rPr>
          <w:rFonts w:ascii="Times New Roman" w:hAnsi="Times New Roman" w:cs="Times New Roman"/>
          <w:color w:val="333333"/>
          <w:sz w:val="24"/>
          <w:szCs w:val="24"/>
          <w:lang w:val="en-US"/>
        </w:rPr>
        <w:t>20</w:t>
      </w:r>
      <w:r w:rsidRPr="0071615A">
        <w:rPr>
          <w:rFonts w:ascii="Times New Roman" w:hAnsi="Times New Roman" w:cs="Times New Roman"/>
          <w:color w:val="333333"/>
          <w:sz w:val="24"/>
          <w:szCs w:val="24"/>
        </w:rPr>
        <w:t xml:space="preserve"> dapat dilihat pada </w:t>
      </w:r>
      <w:r>
        <w:rPr>
          <w:rFonts w:ascii="Times New Roman" w:hAnsi="Times New Roman" w:cs="Times New Roman"/>
          <w:b/>
          <w:color w:val="333333"/>
          <w:sz w:val="24"/>
          <w:szCs w:val="24"/>
        </w:rPr>
        <w:t>T</w:t>
      </w:r>
      <w:r w:rsidRPr="0071615A">
        <w:rPr>
          <w:rFonts w:ascii="Times New Roman" w:hAnsi="Times New Roman" w:cs="Times New Roman"/>
          <w:b/>
          <w:color w:val="333333"/>
          <w:sz w:val="24"/>
          <w:szCs w:val="24"/>
        </w:rPr>
        <w:t xml:space="preserve">abel </w:t>
      </w:r>
      <w:r>
        <w:rPr>
          <w:rFonts w:ascii="Times New Roman" w:hAnsi="Times New Roman" w:cs="Times New Roman"/>
          <w:b/>
          <w:color w:val="333333"/>
          <w:sz w:val="24"/>
          <w:szCs w:val="24"/>
          <w:lang w:val="en-US"/>
        </w:rPr>
        <w:t>T-C.32</w:t>
      </w:r>
      <w:r w:rsidRPr="0071615A">
        <w:rPr>
          <w:rFonts w:ascii="Times New Roman" w:hAnsi="Times New Roman" w:cs="Times New Roman"/>
          <w:color w:val="333333"/>
          <w:sz w:val="24"/>
          <w:szCs w:val="24"/>
        </w:rPr>
        <w:t xml:space="preserve"> berikut.</w:t>
      </w:r>
    </w:p>
    <w:p w:rsidR="00197C66" w:rsidRPr="0071615A" w:rsidRDefault="00197C66" w:rsidP="00197C66">
      <w:pPr>
        <w:spacing w:after="0" w:line="360" w:lineRule="auto"/>
        <w:ind w:left="378"/>
        <w:jc w:val="both"/>
        <w:rPr>
          <w:rFonts w:ascii="Times New Roman" w:hAnsi="Times New Roman" w:cs="Times New Roman"/>
          <w:color w:val="333333"/>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4E004A" w:rsidRDefault="004E004A" w:rsidP="0071615A">
      <w:pPr>
        <w:pStyle w:val="BodyText"/>
        <w:spacing w:line="360" w:lineRule="auto"/>
        <w:jc w:val="center"/>
        <w:rPr>
          <w:b/>
          <w:sz w:val="24"/>
          <w:szCs w:val="24"/>
          <w:lang w:val="en-US"/>
        </w:rPr>
      </w:pPr>
    </w:p>
    <w:p w:rsidR="009F5A6D" w:rsidRDefault="009F5A6D" w:rsidP="0071615A">
      <w:pPr>
        <w:pStyle w:val="BodyText"/>
        <w:spacing w:line="360" w:lineRule="auto"/>
        <w:jc w:val="center"/>
        <w:rPr>
          <w:b/>
          <w:sz w:val="24"/>
          <w:szCs w:val="24"/>
          <w:lang w:val="en-US"/>
        </w:rPr>
      </w:pPr>
    </w:p>
    <w:p w:rsidR="009F5A6D" w:rsidRDefault="009F5A6D" w:rsidP="0071615A">
      <w:pPr>
        <w:pStyle w:val="BodyText"/>
        <w:spacing w:line="360" w:lineRule="auto"/>
        <w:jc w:val="center"/>
        <w:rPr>
          <w:b/>
          <w:sz w:val="24"/>
          <w:szCs w:val="24"/>
          <w:lang w:val="en-US"/>
        </w:rPr>
      </w:pPr>
    </w:p>
    <w:p w:rsidR="009F5A6D" w:rsidRDefault="009F5A6D" w:rsidP="0071615A">
      <w:pPr>
        <w:pStyle w:val="BodyText"/>
        <w:spacing w:line="360" w:lineRule="auto"/>
        <w:jc w:val="center"/>
        <w:rPr>
          <w:b/>
          <w:sz w:val="24"/>
          <w:szCs w:val="24"/>
          <w:lang w:val="en-US"/>
        </w:rPr>
      </w:pPr>
    </w:p>
    <w:p w:rsidR="009F5A6D" w:rsidRPr="0071615A" w:rsidRDefault="009F5A6D" w:rsidP="0071615A">
      <w:pPr>
        <w:pStyle w:val="BodyText"/>
        <w:spacing w:line="360" w:lineRule="auto"/>
        <w:jc w:val="center"/>
        <w:rPr>
          <w:b/>
          <w:sz w:val="24"/>
          <w:szCs w:val="24"/>
          <w:lang w:val="en-US"/>
        </w:rPr>
      </w:pPr>
    </w:p>
    <w:p w:rsidR="001A29BB" w:rsidRDefault="001A29BB" w:rsidP="0071615A">
      <w:pPr>
        <w:pStyle w:val="BodyText"/>
        <w:spacing w:line="360" w:lineRule="auto"/>
        <w:rPr>
          <w:b/>
          <w:sz w:val="24"/>
          <w:szCs w:val="24"/>
          <w:lang w:val="en-US"/>
        </w:rPr>
      </w:pPr>
    </w:p>
    <w:p w:rsidR="001A29BB" w:rsidRDefault="001A29BB" w:rsidP="0071615A">
      <w:pPr>
        <w:pStyle w:val="BodyText"/>
        <w:spacing w:line="360" w:lineRule="auto"/>
        <w:rPr>
          <w:b/>
          <w:sz w:val="24"/>
          <w:szCs w:val="24"/>
          <w:lang w:val="en-US"/>
        </w:rPr>
      </w:pPr>
    </w:p>
    <w:p w:rsidR="001A29BB" w:rsidRPr="001A29BB" w:rsidRDefault="001A29BB" w:rsidP="0071615A">
      <w:pPr>
        <w:pStyle w:val="BodyText"/>
        <w:spacing w:line="360" w:lineRule="auto"/>
        <w:rPr>
          <w:b/>
          <w:sz w:val="24"/>
          <w:szCs w:val="24"/>
          <w:lang w:val="en-US"/>
        </w:rPr>
      </w:pPr>
    </w:p>
    <w:p w:rsidR="00B6454C" w:rsidRDefault="00B6454C"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Default="001A29BB" w:rsidP="0071615A">
      <w:pPr>
        <w:spacing w:after="0" w:line="360" w:lineRule="auto"/>
        <w:ind w:left="378"/>
        <w:jc w:val="both"/>
        <w:rPr>
          <w:rFonts w:ascii="Times New Roman" w:hAnsi="Times New Roman" w:cs="Times New Roman"/>
          <w:color w:val="333333"/>
          <w:sz w:val="24"/>
          <w:szCs w:val="24"/>
          <w:lang w:val="en-US"/>
        </w:rPr>
      </w:pPr>
    </w:p>
    <w:p w:rsidR="001A29BB" w:rsidRPr="0071615A" w:rsidRDefault="001A29BB" w:rsidP="0071615A">
      <w:pPr>
        <w:spacing w:after="0" w:line="360" w:lineRule="auto"/>
        <w:ind w:left="378"/>
        <w:jc w:val="both"/>
        <w:rPr>
          <w:rFonts w:ascii="Times New Roman" w:hAnsi="Times New Roman" w:cs="Times New Roman"/>
          <w:color w:val="333333"/>
          <w:sz w:val="24"/>
          <w:szCs w:val="24"/>
          <w:lang w:val="en-US"/>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86698A" w:rsidRPr="0071615A" w:rsidRDefault="0086698A" w:rsidP="0071615A">
      <w:pPr>
        <w:tabs>
          <w:tab w:val="left" w:pos="990"/>
        </w:tabs>
        <w:spacing w:after="0" w:line="360" w:lineRule="auto"/>
        <w:jc w:val="both"/>
        <w:rPr>
          <w:rFonts w:ascii="Times New Roman" w:hAnsi="Times New Roman" w:cs="Times New Roman"/>
          <w:color w:val="333333"/>
          <w:sz w:val="24"/>
          <w:szCs w:val="24"/>
        </w:rPr>
      </w:pPr>
    </w:p>
    <w:p w:rsidR="00C3406C" w:rsidRPr="0071615A" w:rsidRDefault="00E6288D" w:rsidP="0071615A">
      <w:pPr>
        <w:spacing w:after="0" w:line="360" w:lineRule="auto"/>
        <w:rPr>
          <w:rFonts w:ascii="Times New Roman" w:hAnsi="Times New Roman" w:cs="Times New Roman"/>
          <w:color w:val="333333"/>
          <w:sz w:val="24"/>
          <w:szCs w:val="24"/>
        </w:rPr>
      </w:pPr>
      <w:r w:rsidRPr="0071615A">
        <w:rPr>
          <w:rFonts w:ascii="Times New Roman" w:hAnsi="Times New Roman" w:cs="Times New Roman"/>
          <w:color w:val="333333"/>
          <w:sz w:val="24"/>
          <w:szCs w:val="24"/>
        </w:rPr>
        <w:br w:type="page"/>
      </w: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p w:rsidR="00622B16" w:rsidRPr="0071615A" w:rsidRDefault="00622B16" w:rsidP="0071615A">
      <w:pPr>
        <w:tabs>
          <w:tab w:val="left" w:pos="990"/>
        </w:tabs>
        <w:spacing w:after="0" w:line="360" w:lineRule="auto"/>
        <w:ind w:left="990"/>
        <w:jc w:val="both"/>
        <w:rPr>
          <w:rFonts w:ascii="Times New Roman" w:hAnsi="Times New Roman" w:cs="Times New Roman"/>
          <w:color w:val="333333"/>
          <w:sz w:val="24"/>
          <w:szCs w:val="24"/>
        </w:rPr>
      </w:pPr>
    </w:p>
    <w:sectPr w:rsidR="00622B16" w:rsidRPr="0071615A" w:rsidSect="00882FE3">
      <w:footerReference w:type="default" r:id="rId8"/>
      <w:pgSz w:w="12242" w:h="18711"/>
      <w:pgMar w:top="1440" w:right="2252" w:bottom="1440" w:left="1871" w:header="720" w:footer="720" w:gutter="0"/>
      <w:pgNumType w:start="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0FB" w:rsidRDefault="00D560FB" w:rsidP="000936FA">
      <w:pPr>
        <w:spacing w:after="0" w:line="240" w:lineRule="auto"/>
      </w:pPr>
      <w:r>
        <w:separator/>
      </w:r>
    </w:p>
  </w:endnote>
  <w:endnote w:type="continuationSeparator" w:id="1">
    <w:p w:rsidR="00D560FB" w:rsidRDefault="00D560FB" w:rsidP="00093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C22" w:rsidRPr="00C202F1" w:rsidRDefault="00CA2411" w:rsidP="00CA2411">
    <w:pPr>
      <w:pStyle w:val="Footer"/>
      <w:jc w:val="center"/>
      <w:rPr>
        <w:b/>
        <w:lang w:val="en-US"/>
      </w:rPr>
    </w:pPr>
    <w:r>
      <w:rPr>
        <w:b/>
        <w:lang w:val="en-US"/>
      </w:rPr>
      <w:t xml:space="preserve">                                                                                                   </w:t>
    </w:r>
    <w:r w:rsidR="008F460B">
      <w:rPr>
        <w:b/>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0FB" w:rsidRDefault="00D560FB" w:rsidP="000936FA">
      <w:pPr>
        <w:spacing w:after="0" w:line="240" w:lineRule="auto"/>
      </w:pPr>
      <w:r>
        <w:separator/>
      </w:r>
    </w:p>
  </w:footnote>
  <w:footnote w:type="continuationSeparator" w:id="1">
    <w:p w:rsidR="00D560FB" w:rsidRDefault="00D560FB" w:rsidP="000936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D25"/>
    <w:multiLevelType w:val="hybridMultilevel"/>
    <w:tmpl w:val="CD68AB7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B7B06"/>
    <w:multiLevelType w:val="hybridMultilevel"/>
    <w:tmpl w:val="D242DC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781C31"/>
    <w:multiLevelType w:val="hybridMultilevel"/>
    <w:tmpl w:val="3D12521C"/>
    <w:lvl w:ilvl="0" w:tplc="6AE446B8">
      <w:start w:val="1"/>
      <w:numFmt w:val="decimal"/>
      <w:lvlText w:val="%1)"/>
      <w:lvlJc w:val="left"/>
      <w:pPr>
        <w:ind w:left="1353"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56402B1"/>
    <w:multiLevelType w:val="hybridMultilevel"/>
    <w:tmpl w:val="E87A0E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9566C5E"/>
    <w:multiLevelType w:val="hybridMultilevel"/>
    <w:tmpl w:val="55E23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D7DB9"/>
    <w:multiLevelType w:val="hybridMultilevel"/>
    <w:tmpl w:val="1010B2A0"/>
    <w:lvl w:ilvl="0" w:tplc="4C245B32">
      <w:start w:val="5"/>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BB0149E"/>
    <w:multiLevelType w:val="hybridMultilevel"/>
    <w:tmpl w:val="A4C81FAC"/>
    <w:lvl w:ilvl="0" w:tplc="F0FA5EBC">
      <w:start w:val="1"/>
      <w:numFmt w:val="decimal"/>
      <w:lvlText w:val="%1."/>
      <w:lvlJc w:val="left"/>
      <w:pPr>
        <w:ind w:left="1620" w:hanging="360"/>
      </w:pPr>
      <w:rPr>
        <w:rFonts w:hint="default"/>
        <w:color w:val="333333"/>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nsid w:val="178B6AFF"/>
    <w:multiLevelType w:val="hybridMultilevel"/>
    <w:tmpl w:val="1EE0ED42"/>
    <w:lvl w:ilvl="0" w:tplc="0409000F">
      <w:start w:val="1"/>
      <w:numFmt w:val="decimal"/>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8">
    <w:nsid w:val="1ED17013"/>
    <w:multiLevelType w:val="hybridMultilevel"/>
    <w:tmpl w:val="CCD80A98"/>
    <w:lvl w:ilvl="0" w:tplc="04090019">
      <w:start w:val="1"/>
      <w:numFmt w:val="lowerLetter"/>
      <w:lvlText w:val="%1."/>
      <w:lvlJc w:val="left"/>
      <w:pPr>
        <w:tabs>
          <w:tab w:val="num" w:pos="720"/>
        </w:tabs>
        <w:ind w:left="720" w:hanging="360"/>
      </w:pPr>
      <w:rPr>
        <w:rFonts w:hint="default"/>
      </w:rPr>
    </w:lvl>
    <w:lvl w:ilvl="1" w:tplc="8372345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EE797B"/>
    <w:multiLevelType w:val="hybridMultilevel"/>
    <w:tmpl w:val="07500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491C33"/>
    <w:multiLevelType w:val="hybridMultilevel"/>
    <w:tmpl w:val="CABAD71C"/>
    <w:lvl w:ilvl="0" w:tplc="C4B29D92">
      <w:start w:val="1"/>
      <w:numFmt w:val="decimal"/>
      <w:lvlText w:val="%1."/>
      <w:lvlJc w:val="left"/>
      <w:pPr>
        <w:ind w:left="2340" w:hanging="360"/>
      </w:pPr>
      <w:rPr>
        <w:rFonts w:ascii="Arial Narrow" w:eastAsia="Times New Roman" w:hAnsi="Arial Narro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nsid w:val="2409221E"/>
    <w:multiLevelType w:val="hybridMultilevel"/>
    <w:tmpl w:val="DAFE05AA"/>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913F0"/>
    <w:multiLevelType w:val="hybridMultilevel"/>
    <w:tmpl w:val="3C82A136"/>
    <w:lvl w:ilvl="0" w:tplc="EAD0E030">
      <w:start w:val="1"/>
      <w:numFmt w:val="decimal"/>
      <w:lvlText w:val="%1."/>
      <w:lvlJc w:val="left"/>
      <w:pPr>
        <w:ind w:left="1620" w:hanging="360"/>
      </w:pPr>
      <w:rPr>
        <w:rFonts w:hint="default"/>
        <w:color w:val="auto"/>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29171D33"/>
    <w:multiLevelType w:val="hybridMultilevel"/>
    <w:tmpl w:val="D2C8FD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2624DD"/>
    <w:multiLevelType w:val="hybridMultilevel"/>
    <w:tmpl w:val="27EC086C"/>
    <w:lvl w:ilvl="0" w:tplc="66B6C7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D73486D"/>
    <w:multiLevelType w:val="hybridMultilevel"/>
    <w:tmpl w:val="9DFE861C"/>
    <w:lvl w:ilvl="0" w:tplc="FD6484A8">
      <w:start w:val="2"/>
      <w:numFmt w:val="bullet"/>
      <w:lvlText w:val="-"/>
      <w:lvlJc w:val="left"/>
      <w:pPr>
        <w:ind w:left="1800" w:hanging="360"/>
      </w:pPr>
      <w:rPr>
        <w:rFonts w:ascii="Cambria" w:eastAsia="Times New Roman" w:hAnsi="Cambria"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03B05E3"/>
    <w:multiLevelType w:val="hybridMultilevel"/>
    <w:tmpl w:val="D00E353E"/>
    <w:lvl w:ilvl="0" w:tplc="DDA6BE30">
      <w:start w:val="2"/>
      <w:numFmt w:val="bullet"/>
      <w:lvlText w:val="-"/>
      <w:lvlJc w:val="left"/>
      <w:pPr>
        <w:ind w:left="1980" w:hanging="360"/>
      </w:pPr>
      <w:rPr>
        <w:rFonts w:ascii="Cambria" w:eastAsia="Times New Roman" w:hAnsi="Cambria"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nsid w:val="32385BA2"/>
    <w:multiLevelType w:val="hybridMultilevel"/>
    <w:tmpl w:val="31FA97A8"/>
    <w:lvl w:ilvl="0" w:tplc="0421000F">
      <w:start w:val="1"/>
      <w:numFmt w:val="decimal"/>
      <w:lvlText w:val="%1."/>
      <w:lvlJc w:val="left"/>
      <w:pPr>
        <w:ind w:left="15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50B32F7"/>
    <w:multiLevelType w:val="hybridMultilevel"/>
    <w:tmpl w:val="CBF4DEB8"/>
    <w:lvl w:ilvl="0" w:tplc="0421000F">
      <w:start w:val="1"/>
      <w:numFmt w:val="decimal"/>
      <w:lvlText w:val="%1."/>
      <w:lvlJc w:val="left"/>
      <w:pPr>
        <w:ind w:left="126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60C1824"/>
    <w:multiLevelType w:val="hybridMultilevel"/>
    <w:tmpl w:val="0AB639D8"/>
    <w:lvl w:ilvl="0" w:tplc="93C2EED2">
      <w:start w:val="1"/>
      <w:numFmt w:val="decimal"/>
      <w:lvlText w:val="%1."/>
      <w:lvlJc w:val="left"/>
      <w:pPr>
        <w:tabs>
          <w:tab w:val="num" w:pos="1080"/>
        </w:tabs>
        <w:ind w:left="1080" w:hanging="360"/>
      </w:pPr>
      <w:rPr>
        <w:rFonts w:ascii="Cambria" w:eastAsiaTheme="minorHAnsi" w:hAnsi="Cambria" w:cs="Calibri"/>
      </w:rPr>
    </w:lvl>
    <w:lvl w:ilvl="1" w:tplc="2488E28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6C865B0"/>
    <w:multiLevelType w:val="hybridMultilevel"/>
    <w:tmpl w:val="F0D4AD7E"/>
    <w:lvl w:ilvl="0" w:tplc="4070681E">
      <w:start w:val="1"/>
      <w:numFmt w:val="decimal"/>
      <w:lvlText w:val="%1)"/>
      <w:lvlJc w:val="left"/>
      <w:pPr>
        <w:ind w:left="1875" w:hanging="360"/>
      </w:pPr>
      <w:rPr>
        <w:b/>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21">
    <w:nsid w:val="37C1243B"/>
    <w:multiLevelType w:val="hybridMultilevel"/>
    <w:tmpl w:val="A4C81FAC"/>
    <w:lvl w:ilvl="0" w:tplc="F0FA5EBC">
      <w:start w:val="1"/>
      <w:numFmt w:val="decimal"/>
      <w:lvlText w:val="%1."/>
      <w:lvlJc w:val="left"/>
      <w:pPr>
        <w:ind w:left="1620" w:hanging="360"/>
      </w:pPr>
      <w:rPr>
        <w:rFonts w:hint="default"/>
        <w:color w:val="333333"/>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3B171A45"/>
    <w:multiLevelType w:val="hybridMultilevel"/>
    <w:tmpl w:val="E272CBCA"/>
    <w:lvl w:ilvl="0" w:tplc="0E508A66">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3">
    <w:nsid w:val="3DEE1CE4"/>
    <w:multiLevelType w:val="hybridMultilevel"/>
    <w:tmpl w:val="EA62509C"/>
    <w:lvl w:ilvl="0" w:tplc="BD2CCF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1AC2D56"/>
    <w:multiLevelType w:val="hybridMultilevel"/>
    <w:tmpl w:val="2CE6F4AE"/>
    <w:lvl w:ilvl="0" w:tplc="1CBCA1E4">
      <w:start w:val="1"/>
      <w:numFmt w:val="lowerLetter"/>
      <w:lvlText w:val="%1."/>
      <w:lvlJc w:val="left"/>
      <w:pPr>
        <w:ind w:left="1800" w:hanging="360"/>
      </w:pPr>
      <w:rPr>
        <w:rFonts w:eastAsia="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43E4B28"/>
    <w:multiLevelType w:val="hybridMultilevel"/>
    <w:tmpl w:val="E4623E64"/>
    <w:lvl w:ilvl="0" w:tplc="B360FA7A">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nsid w:val="451B70D2"/>
    <w:multiLevelType w:val="hybridMultilevel"/>
    <w:tmpl w:val="CADCE596"/>
    <w:lvl w:ilvl="0" w:tplc="04090011">
      <w:start w:val="1"/>
      <w:numFmt w:val="decimal"/>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7">
    <w:nsid w:val="503B1BC1"/>
    <w:multiLevelType w:val="hybridMultilevel"/>
    <w:tmpl w:val="510811B6"/>
    <w:lvl w:ilvl="0" w:tplc="4476C864">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8">
    <w:nsid w:val="52B53048"/>
    <w:multiLevelType w:val="hybridMultilevel"/>
    <w:tmpl w:val="4C78E4FA"/>
    <w:lvl w:ilvl="0" w:tplc="CDCCC44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nsid w:val="535A7DE0"/>
    <w:multiLevelType w:val="hybridMultilevel"/>
    <w:tmpl w:val="30F69E84"/>
    <w:lvl w:ilvl="0" w:tplc="09D466F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51E3046"/>
    <w:multiLevelType w:val="hybridMultilevel"/>
    <w:tmpl w:val="D9C03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D832DD"/>
    <w:multiLevelType w:val="hybridMultilevel"/>
    <w:tmpl w:val="93F82D84"/>
    <w:lvl w:ilvl="0" w:tplc="53A41AEE">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BB30CC"/>
    <w:multiLevelType w:val="hybridMultilevel"/>
    <w:tmpl w:val="617C6BCE"/>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3">
    <w:nsid w:val="621A49C5"/>
    <w:multiLevelType w:val="hybridMultilevel"/>
    <w:tmpl w:val="AFB42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6A362A"/>
    <w:multiLevelType w:val="hybridMultilevel"/>
    <w:tmpl w:val="E91698CA"/>
    <w:lvl w:ilvl="0" w:tplc="2696D40C">
      <w:start w:val="1"/>
      <w:numFmt w:val="decimal"/>
      <w:lvlText w:val="%1."/>
      <w:lvlJc w:val="left"/>
      <w:pPr>
        <w:ind w:left="1800" w:hanging="360"/>
      </w:pPr>
      <w:rPr>
        <w:rFonts w:ascii="Arial Narrow" w:eastAsiaTheme="minorHAnsi" w:hAnsi="Arial Narrow" w:cs="Calibri"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626D45D2"/>
    <w:multiLevelType w:val="hybridMultilevel"/>
    <w:tmpl w:val="744AA9C4"/>
    <w:lvl w:ilvl="0" w:tplc="8F4A8CAE">
      <w:start w:val="1"/>
      <w:numFmt w:val="bullet"/>
      <w:lvlText w:val="-"/>
      <w:lvlJc w:val="left"/>
      <w:pPr>
        <w:ind w:left="1440" w:hanging="360"/>
      </w:pPr>
      <w:rPr>
        <w:rFonts w:ascii="Cambria" w:eastAsia="Times New Roman" w:hAnsi="Cambria"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2DF50FC"/>
    <w:multiLevelType w:val="hybridMultilevel"/>
    <w:tmpl w:val="3B660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F41EEF"/>
    <w:multiLevelType w:val="hybridMultilevel"/>
    <w:tmpl w:val="D3DE83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A33CE5"/>
    <w:multiLevelType w:val="hybridMultilevel"/>
    <w:tmpl w:val="49720912"/>
    <w:lvl w:ilvl="0" w:tplc="9E7EE8C4">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9">
    <w:nsid w:val="675564B6"/>
    <w:multiLevelType w:val="hybridMultilevel"/>
    <w:tmpl w:val="6E12074A"/>
    <w:lvl w:ilvl="0" w:tplc="195C635E">
      <w:start w:val="2"/>
      <w:numFmt w:val="bullet"/>
      <w:lvlText w:val="-"/>
      <w:lvlJc w:val="left"/>
      <w:pPr>
        <w:ind w:left="2340" w:hanging="360"/>
      </w:pPr>
      <w:rPr>
        <w:rFonts w:ascii="Cambria" w:eastAsia="Times New Roman" w:hAnsi="Cambria" w:cs="Aria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0">
    <w:nsid w:val="6D691636"/>
    <w:multiLevelType w:val="hybridMultilevel"/>
    <w:tmpl w:val="5382FD6E"/>
    <w:lvl w:ilvl="0" w:tplc="98A6C3DC">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nsid w:val="70263F6C"/>
    <w:multiLevelType w:val="hybridMultilevel"/>
    <w:tmpl w:val="BDC0E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874A2B"/>
    <w:multiLevelType w:val="hybridMultilevel"/>
    <w:tmpl w:val="DEEE132E"/>
    <w:lvl w:ilvl="0" w:tplc="0409000D">
      <w:start w:val="1"/>
      <w:numFmt w:val="bullet"/>
      <w:lvlText w:val=""/>
      <w:lvlJc w:val="left"/>
      <w:pPr>
        <w:ind w:left="193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3635CFD"/>
    <w:multiLevelType w:val="hybridMultilevel"/>
    <w:tmpl w:val="E4B4654A"/>
    <w:lvl w:ilvl="0" w:tplc="52C494BC">
      <w:start w:val="1"/>
      <w:numFmt w:val="decimal"/>
      <w:lvlText w:val="%1."/>
      <w:lvlJc w:val="left"/>
      <w:pPr>
        <w:ind w:left="1920" w:hanging="360"/>
      </w:pPr>
      <w:rPr>
        <w:rFonts w:ascii="Arial Narrow" w:eastAsia="Times New Roman" w:hAnsi="Arial Narrow" w:cs="Arial"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nsid w:val="796E4E33"/>
    <w:multiLevelType w:val="hybridMultilevel"/>
    <w:tmpl w:val="4F14369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A9578D2"/>
    <w:multiLevelType w:val="hybridMultilevel"/>
    <w:tmpl w:val="F9EA0F5C"/>
    <w:lvl w:ilvl="0" w:tplc="107CE9DA">
      <w:start w:val="2"/>
      <w:numFmt w:val="lowerLetter"/>
      <w:lvlText w:val="%1."/>
      <w:lvlJc w:val="left"/>
      <w:pPr>
        <w:ind w:left="1353" w:hanging="360"/>
      </w:pPr>
      <w:rPr>
        <w:rFonts w:eastAsia="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nsid w:val="7BB17A40"/>
    <w:multiLevelType w:val="hybridMultilevel"/>
    <w:tmpl w:val="DA64C458"/>
    <w:lvl w:ilvl="0" w:tplc="6C2EB33E">
      <w:start w:val="1"/>
      <w:numFmt w:val="lowerLetter"/>
      <w:lvlText w:val="%1."/>
      <w:lvlJc w:val="left"/>
      <w:pPr>
        <w:ind w:left="1353" w:hanging="360"/>
      </w:pPr>
      <w:rPr>
        <w:rFonts w:eastAsia="Times New Roman" w:hint="default"/>
        <w:color w:val="auto"/>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8"/>
  </w:num>
  <w:num w:numId="2">
    <w:abstractNumId w:val="17"/>
  </w:num>
  <w:num w:numId="3">
    <w:abstractNumId w:val="18"/>
  </w:num>
  <w:num w:numId="4">
    <w:abstractNumId w:val="43"/>
  </w:num>
  <w:num w:numId="5">
    <w:abstractNumId w:val="29"/>
  </w:num>
  <w:num w:numId="6">
    <w:abstractNumId w:val="23"/>
  </w:num>
  <w:num w:numId="7">
    <w:abstractNumId w:val="24"/>
  </w:num>
  <w:num w:numId="8">
    <w:abstractNumId w:val="35"/>
  </w:num>
  <w:num w:numId="9">
    <w:abstractNumId w:val="15"/>
  </w:num>
  <w:num w:numId="10">
    <w:abstractNumId w:val="12"/>
  </w:num>
  <w:num w:numId="11">
    <w:abstractNumId w:val="46"/>
  </w:num>
  <w:num w:numId="12">
    <w:abstractNumId w:val="16"/>
  </w:num>
  <w:num w:numId="13">
    <w:abstractNumId w:val="21"/>
  </w:num>
  <w:num w:numId="14">
    <w:abstractNumId w:val="10"/>
  </w:num>
  <w:num w:numId="15">
    <w:abstractNumId w:val="39"/>
  </w:num>
  <w:num w:numId="16">
    <w:abstractNumId w:val="6"/>
  </w:num>
  <w:num w:numId="17">
    <w:abstractNumId w:val="38"/>
  </w:num>
  <w:num w:numId="18">
    <w:abstractNumId w:val="28"/>
  </w:num>
  <w:num w:numId="19">
    <w:abstractNumId w:val="19"/>
  </w:num>
  <w:num w:numId="20">
    <w:abstractNumId w:val="40"/>
  </w:num>
  <w:num w:numId="21">
    <w:abstractNumId w:val="14"/>
  </w:num>
  <w:num w:numId="22">
    <w:abstractNumId w:val="5"/>
  </w:num>
  <w:num w:numId="23">
    <w:abstractNumId w:val="34"/>
  </w:num>
  <w:num w:numId="24">
    <w:abstractNumId w:val="27"/>
  </w:num>
  <w:num w:numId="25">
    <w:abstractNumId w:val="36"/>
  </w:num>
  <w:num w:numId="26">
    <w:abstractNumId w:val="45"/>
  </w:num>
  <w:num w:numId="27">
    <w:abstractNumId w:val="7"/>
  </w:num>
  <w:num w:numId="28">
    <w:abstractNumId w:val="31"/>
  </w:num>
  <w:num w:numId="29">
    <w:abstractNumId w:val="33"/>
  </w:num>
  <w:num w:numId="30">
    <w:abstractNumId w:val="32"/>
  </w:num>
  <w:num w:numId="31">
    <w:abstractNumId w:val="25"/>
  </w:num>
  <w:num w:numId="32">
    <w:abstractNumId w:val="26"/>
  </w:num>
  <w:num w:numId="33">
    <w:abstractNumId w:val="20"/>
  </w:num>
  <w:num w:numId="34">
    <w:abstractNumId w:val="37"/>
  </w:num>
  <w:num w:numId="35">
    <w:abstractNumId w:val="13"/>
  </w:num>
  <w:num w:numId="36">
    <w:abstractNumId w:val="44"/>
  </w:num>
  <w:num w:numId="37">
    <w:abstractNumId w:val="4"/>
  </w:num>
  <w:num w:numId="38">
    <w:abstractNumId w:val="30"/>
  </w:num>
  <w:num w:numId="39">
    <w:abstractNumId w:val="22"/>
  </w:num>
  <w:num w:numId="40">
    <w:abstractNumId w:val="11"/>
  </w:num>
  <w:num w:numId="41">
    <w:abstractNumId w:val="0"/>
  </w:num>
  <w:num w:numId="42">
    <w:abstractNumId w:val="41"/>
  </w:num>
  <w:num w:numId="43">
    <w:abstractNumId w:val="3"/>
  </w:num>
  <w:num w:numId="44">
    <w:abstractNumId w:val="1"/>
  </w:num>
  <w:num w:numId="45">
    <w:abstractNumId w:val="9"/>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hdrShapeDefaults>
    <o:shapedefaults v:ext="edit" spidmax="110594"/>
  </w:hdrShapeDefaults>
  <w:footnotePr>
    <w:footnote w:id="0"/>
    <w:footnote w:id="1"/>
  </w:footnotePr>
  <w:endnotePr>
    <w:endnote w:id="0"/>
    <w:endnote w:id="1"/>
  </w:endnotePr>
  <w:compat>
    <w:useFELayout/>
  </w:compat>
  <w:rsids>
    <w:rsidRoot w:val="00C6531D"/>
    <w:rsid w:val="00012A7E"/>
    <w:rsid w:val="00013241"/>
    <w:rsid w:val="000232A0"/>
    <w:rsid w:val="0003339A"/>
    <w:rsid w:val="00041987"/>
    <w:rsid w:val="00042102"/>
    <w:rsid w:val="00043038"/>
    <w:rsid w:val="00043921"/>
    <w:rsid w:val="00053BDD"/>
    <w:rsid w:val="00062F43"/>
    <w:rsid w:val="00067366"/>
    <w:rsid w:val="00086A64"/>
    <w:rsid w:val="000936FA"/>
    <w:rsid w:val="0009694A"/>
    <w:rsid w:val="00096A95"/>
    <w:rsid w:val="000B073D"/>
    <w:rsid w:val="000B28BC"/>
    <w:rsid w:val="000B49E2"/>
    <w:rsid w:val="000B6518"/>
    <w:rsid w:val="000C4BBF"/>
    <w:rsid w:val="000F4682"/>
    <w:rsid w:val="00105DDB"/>
    <w:rsid w:val="00106DAE"/>
    <w:rsid w:val="00112113"/>
    <w:rsid w:val="0011326B"/>
    <w:rsid w:val="0011380F"/>
    <w:rsid w:val="00117FC6"/>
    <w:rsid w:val="00121034"/>
    <w:rsid w:val="00123D59"/>
    <w:rsid w:val="00125575"/>
    <w:rsid w:val="00134094"/>
    <w:rsid w:val="00137C06"/>
    <w:rsid w:val="0015004C"/>
    <w:rsid w:val="001625B6"/>
    <w:rsid w:val="00171700"/>
    <w:rsid w:val="00173250"/>
    <w:rsid w:val="001850F9"/>
    <w:rsid w:val="00197C66"/>
    <w:rsid w:val="001A09E5"/>
    <w:rsid w:val="001A29BB"/>
    <w:rsid w:val="001A621A"/>
    <w:rsid w:val="001C04C8"/>
    <w:rsid w:val="001C4777"/>
    <w:rsid w:val="001E4A27"/>
    <w:rsid w:val="00201BB1"/>
    <w:rsid w:val="0021507D"/>
    <w:rsid w:val="002222E5"/>
    <w:rsid w:val="00236EF2"/>
    <w:rsid w:val="0024141B"/>
    <w:rsid w:val="00251C25"/>
    <w:rsid w:val="00253F1C"/>
    <w:rsid w:val="00256F8B"/>
    <w:rsid w:val="00262F26"/>
    <w:rsid w:val="0028011B"/>
    <w:rsid w:val="00283499"/>
    <w:rsid w:val="0029198D"/>
    <w:rsid w:val="00293C18"/>
    <w:rsid w:val="00293EE6"/>
    <w:rsid w:val="0029730E"/>
    <w:rsid w:val="002B1FDE"/>
    <w:rsid w:val="002C16C3"/>
    <w:rsid w:val="002C2EAD"/>
    <w:rsid w:val="002C633B"/>
    <w:rsid w:val="002D1AF8"/>
    <w:rsid w:val="002D3333"/>
    <w:rsid w:val="002E1374"/>
    <w:rsid w:val="002F2CF6"/>
    <w:rsid w:val="002F2D53"/>
    <w:rsid w:val="002F42AD"/>
    <w:rsid w:val="002F46B0"/>
    <w:rsid w:val="0030025E"/>
    <w:rsid w:val="00310805"/>
    <w:rsid w:val="003163BD"/>
    <w:rsid w:val="00317274"/>
    <w:rsid w:val="00326ED9"/>
    <w:rsid w:val="0033182C"/>
    <w:rsid w:val="003329F0"/>
    <w:rsid w:val="003347E2"/>
    <w:rsid w:val="003412B1"/>
    <w:rsid w:val="0035129A"/>
    <w:rsid w:val="00356264"/>
    <w:rsid w:val="003600F9"/>
    <w:rsid w:val="003716F3"/>
    <w:rsid w:val="00375231"/>
    <w:rsid w:val="003802EB"/>
    <w:rsid w:val="0038256C"/>
    <w:rsid w:val="003857B7"/>
    <w:rsid w:val="00386A34"/>
    <w:rsid w:val="00387213"/>
    <w:rsid w:val="00387F0C"/>
    <w:rsid w:val="00395836"/>
    <w:rsid w:val="00395DD4"/>
    <w:rsid w:val="00396ACB"/>
    <w:rsid w:val="003B5A9F"/>
    <w:rsid w:val="003F7975"/>
    <w:rsid w:val="0040292D"/>
    <w:rsid w:val="004035D2"/>
    <w:rsid w:val="00406A8F"/>
    <w:rsid w:val="00413861"/>
    <w:rsid w:val="00414E80"/>
    <w:rsid w:val="00433047"/>
    <w:rsid w:val="00442829"/>
    <w:rsid w:val="0045112D"/>
    <w:rsid w:val="00472F60"/>
    <w:rsid w:val="00476675"/>
    <w:rsid w:val="00476D3C"/>
    <w:rsid w:val="00477A50"/>
    <w:rsid w:val="0048320D"/>
    <w:rsid w:val="004919B9"/>
    <w:rsid w:val="004946D9"/>
    <w:rsid w:val="0049677F"/>
    <w:rsid w:val="004B265E"/>
    <w:rsid w:val="004B2B2C"/>
    <w:rsid w:val="004B76C0"/>
    <w:rsid w:val="004C0D7B"/>
    <w:rsid w:val="004C79DB"/>
    <w:rsid w:val="004C7F4E"/>
    <w:rsid w:val="004D39B1"/>
    <w:rsid w:val="004E004A"/>
    <w:rsid w:val="004F0D82"/>
    <w:rsid w:val="0050088E"/>
    <w:rsid w:val="00505B06"/>
    <w:rsid w:val="00505CF7"/>
    <w:rsid w:val="00521DE4"/>
    <w:rsid w:val="0052473F"/>
    <w:rsid w:val="0053047D"/>
    <w:rsid w:val="00544396"/>
    <w:rsid w:val="00550C5B"/>
    <w:rsid w:val="0056677D"/>
    <w:rsid w:val="00570018"/>
    <w:rsid w:val="00571977"/>
    <w:rsid w:val="005836D1"/>
    <w:rsid w:val="005935B4"/>
    <w:rsid w:val="00595388"/>
    <w:rsid w:val="00597F75"/>
    <w:rsid w:val="005C1C49"/>
    <w:rsid w:val="005C2894"/>
    <w:rsid w:val="005C43EB"/>
    <w:rsid w:val="005E7A51"/>
    <w:rsid w:val="005E7C6C"/>
    <w:rsid w:val="006007C7"/>
    <w:rsid w:val="00603DF2"/>
    <w:rsid w:val="00607C03"/>
    <w:rsid w:val="00610B3B"/>
    <w:rsid w:val="00611A15"/>
    <w:rsid w:val="006205CB"/>
    <w:rsid w:val="00622B16"/>
    <w:rsid w:val="00627B70"/>
    <w:rsid w:val="00634960"/>
    <w:rsid w:val="006405B0"/>
    <w:rsid w:val="006433E4"/>
    <w:rsid w:val="006506A3"/>
    <w:rsid w:val="00653C4E"/>
    <w:rsid w:val="0065546D"/>
    <w:rsid w:val="0065593F"/>
    <w:rsid w:val="00660A6D"/>
    <w:rsid w:val="00663E96"/>
    <w:rsid w:val="006644D5"/>
    <w:rsid w:val="00680203"/>
    <w:rsid w:val="00695E11"/>
    <w:rsid w:val="006962D3"/>
    <w:rsid w:val="006972F7"/>
    <w:rsid w:val="00697BE3"/>
    <w:rsid w:val="006A6A12"/>
    <w:rsid w:val="006A7287"/>
    <w:rsid w:val="006C1482"/>
    <w:rsid w:val="006C2BCA"/>
    <w:rsid w:val="006C7C19"/>
    <w:rsid w:val="006D3AEE"/>
    <w:rsid w:val="006E000D"/>
    <w:rsid w:val="006F60B5"/>
    <w:rsid w:val="0070046E"/>
    <w:rsid w:val="0070181D"/>
    <w:rsid w:val="00714B91"/>
    <w:rsid w:val="0071615A"/>
    <w:rsid w:val="00726C68"/>
    <w:rsid w:val="00730523"/>
    <w:rsid w:val="00771FDE"/>
    <w:rsid w:val="007723BE"/>
    <w:rsid w:val="00773A05"/>
    <w:rsid w:val="00777626"/>
    <w:rsid w:val="00783F07"/>
    <w:rsid w:val="00786AAD"/>
    <w:rsid w:val="007909BA"/>
    <w:rsid w:val="00791E2B"/>
    <w:rsid w:val="007923F8"/>
    <w:rsid w:val="00797D6C"/>
    <w:rsid w:val="007A1207"/>
    <w:rsid w:val="007B7286"/>
    <w:rsid w:val="007C1CF5"/>
    <w:rsid w:val="007C5E7D"/>
    <w:rsid w:val="007D30EF"/>
    <w:rsid w:val="007E304E"/>
    <w:rsid w:val="007E3C97"/>
    <w:rsid w:val="007E49EC"/>
    <w:rsid w:val="007E563C"/>
    <w:rsid w:val="007F0C7C"/>
    <w:rsid w:val="007F6F27"/>
    <w:rsid w:val="00816782"/>
    <w:rsid w:val="00816EE1"/>
    <w:rsid w:val="00824AA9"/>
    <w:rsid w:val="00837B28"/>
    <w:rsid w:val="00845970"/>
    <w:rsid w:val="0085221C"/>
    <w:rsid w:val="0085246A"/>
    <w:rsid w:val="008558E4"/>
    <w:rsid w:val="00856EAD"/>
    <w:rsid w:val="0086122E"/>
    <w:rsid w:val="0086698A"/>
    <w:rsid w:val="0087137C"/>
    <w:rsid w:val="008759CC"/>
    <w:rsid w:val="0087641A"/>
    <w:rsid w:val="00882FE3"/>
    <w:rsid w:val="0088417D"/>
    <w:rsid w:val="00884AF0"/>
    <w:rsid w:val="008956B2"/>
    <w:rsid w:val="008A32BA"/>
    <w:rsid w:val="008B1CAC"/>
    <w:rsid w:val="008B5D9C"/>
    <w:rsid w:val="008D26BE"/>
    <w:rsid w:val="008E0FB9"/>
    <w:rsid w:val="008E1EE3"/>
    <w:rsid w:val="008F460B"/>
    <w:rsid w:val="008F5BF5"/>
    <w:rsid w:val="00900635"/>
    <w:rsid w:val="0090116E"/>
    <w:rsid w:val="00905821"/>
    <w:rsid w:val="009117AC"/>
    <w:rsid w:val="00911C52"/>
    <w:rsid w:val="009306BE"/>
    <w:rsid w:val="00936585"/>
    <w:rsid w:val="00944009"/>
    <w:rsid w:val="009466AA"/>
    <w:rsid w:val="0095443D"/>
    <w:rsid w:val="0097326B"/>
    <w:rsid w:val="00992130"/>
    <w:rsid w:val="0099272A"/>
    <w:rsid w:val="0099398A"/>
    <w:rsid w:val="009B3F54"/>
    <w:rsid w:val="009C560B"/>
    <w:rsid w:val="009C6344"/>
    <w:rsid w:val="009D1880"/>
    <w:rsid w:val="009E2828"/>
    <w:rsid w:val="009E69EE"/>
    <w:rsid w:val="009F5A6D"/>
    <w:rsid w:val="00A0171E"/>
    <w:rsid w:val="00A01A97"/>
    <w:rsid w:val="00A07585"/>
    <w:rsid w:val="00A26B0A"/>
    <w:rsid w:val="00A27D2F"/>
    <w:rsid w:val="00A42218"/>
    <w:rsid w:val="00A43310"/>
    <w:rsid w:val="00A45F3D"/>
    <w:rsid w:val="00A472A3"/>
    <w:rsid w:val="00A50147"/>
    <w:rsid w:val="00A54E09"/>
    <w:rsid w:val="00A55E93"/>
    <w:rsid w:val="00A6051E"/>
    <w:rsid w:val="00A61404"/>
    <w:rsid w:val="00A62E93"/>
    <w:rsid w:val="00A852B0"/>
    <w:rsid w:val="00A85B1A"/>
    <w:rsid w:val="00A901E8"/>
    <w:rsid w:val="00A90257"/>
    <w:rsid w:val="00A93168"/>
    <w:rsid w:val="00A96902"/>
    <w:rsid w:val="00A97416"/>
    <w:rsid w:val="00AA2FED"/>
    <w:rsid w:val="00AC0363"/>
    <w:rsid w:val="00AC3A76"/>
    <w:rsid w:val="00AE283F"/>
    <w:rsid w:val="00AF2DFC"/>
    <w:rsid w:val="00AF6B0A"/>
    <w:rsid w:val="00B00503"/>
    <w:rsid w:val="00B1177D"/>
    <w:rsid w:val="00B131B3"/>
    <w:rsid w:val="00B23DBF"/>
    <w:rsid w:val="00B247DF"/>
    <w:rsid w:val="00B2570C"/>
    <w:rsid w:val="00B31661"/>
    <w:rsid w:val="00B44D03"/>
    <w:rsid w:val="00B45F34"/>
    <w:rsid w:val="00B5359D"/>
    <w:rsid w:val="00B6130A"/>
    <w:rsid w:val="00B62DF6"/>
    <w:rsid w:val="00B6454C"/>
    <w:rsid w:val="00B6763B"/>
    <w:rsid w:val="00B7049A"/>
    <w:rsid w:val="00B73B5C"/>
    <w:rsid w:val="00B82004"/>
    <w:rsid w:val="00B85725"/>
    <w:rsid w:val="00B9161F"/>
    <w:rsid w:val="00BA5055"/>
    <w:rsid w:val="00BA7FDC"/>
    <w:rsid w:val="00BB1DFB"/>
    <w:rsid w:val="00BB3573"/>
    <w:rsid w:val="00BD215D"/>
    <w:rsid w:val="00BE244A"/>
    <w:rsid w:val="00BE55D1"/>
    <w:rsid w:val="00BF0589"/>
    <w:rsid w:val="00BF2615"/>
    <w:rsid w:val="00BF4882"/>
    <w:rsid w:val="00C00F61"/>
    <w:rsid w:val="00C0764F"/>
    <w:rsid w:val="00C15215"/>
    <w:rsid w:val="00C202F1"/>
    <w:rsid w:val="00C279D6"/>
    <w:rsid w:val="00C3406C"/>
    <w:rsid w:val="00C431E6"/>
    <w:rsid w:val="00C50A14"/>
    <w:rsid w:val="00C51815"/>
    <w:rsid w:val="00C53731"/>
    <w:rsid w:val="00C6531D"/>
    <w:rsid w:val="00C700EB"/>
    <w:rsid w:val="00C70229"/>
    <w:rsid w:val="00C71699"/>
    <w:rsid w:val="00C7231C"/>
    <w:rsid w:val="00C8334D"/>
    <w:rsid w:val="00C906C0"/>
    <w:rsid w:val="00C92F65"/>
    <w:rsid w:val="00C95563"/>
    <w:rsid w:val="00C95B52"/>
    <w:rsid w:val="00CA2411"/>
    <w:rsid w:val="00CC03AF"/>
    <w:rsid w:val="00CC1C2C"/>
    <w:rsid w:val="00CC7E37"/>
    <w:rsid w:val="00CD6161"/>
    <w:rsid w:val="00CE0793"/>
    <w:rsid w:val="00CF34BB"/>
    <w:rsid w:val="00CF4636"/>
    <w:rsid w:val="00D104F0"/>
    <w:rsid w:val="00D202FF"/>
    <w:rsid w:val="00D23174"/>
    <w:rsid w:val="00D254F8"/>
    <w:rsid w:val="00D356E5"/>
    <w:rsid w:val="00D37D1D"/>
    <w:rsid w:val="00D4276A"/>
    <w:rsid w:val="00D560FB"/>
    <w:rsid w:val="00D72C17"/>
    <w:rsid w:val="00D74EC1"/>
    <w:rsid w:val="00D81EA7"/>
    <w:rsid w:val="00D83E6F"/>
    <w:rsid w:val="00D85702"/>
    <w:rsid w:val="00D86E19"/>
    <w:rsid w:val="00D95D1C"/>
    <w:rsid w:val="00DA025F"/>
    <w:rsid w:val="00DA21CD"/>
    <w:rsid w:val="00DA3E5B"/>
    <w:rsid w:val="00DA6564"/>
    <w:rsid w:val="00DB3005"/>
    <w:rsid w:val="00DB6D99"/>
    <w:rsid w:val="00DB7983"/>
    <w:rsid w:val="00DC496C"/>
    <w:rsid w:val="00DD4923"/>
    <w:rsid w:val="00DE4846"/>
    <w:rsid w:val="00DF075B"/>
    <w:rsid w:val="00DF6064"/>
    <w:rsid w:val="00E00B79"/>
    <w:rsid w:val="00E07FEA"/>
    <w:rsid w:val="00E11105"/>
    <w:rsid w:val="00E11C0A"/>
    <w:rsid w:val="00E12569"/>
    <w:rsid w:val="00E14015"/>
    <w:rsid w:val="00E21F1F"/>
    <w:rsid w:val="00E313E7"/>
    <w:rsid w:val="00E32542"/>
    <w:rsid w:val="00E36969"/>
    <w:rsid w:val="00E429F0"/>
    <w:rsid w:val="00E4636B"/>
    <w:rsid w:val="00E52B5B"/>
    <w:rsid w:val="00E60AEA"/>
    <w:rsid w:val="00E6288D"/>
    <w:rsid w:val="00E62DFB"/>
    <w:rsid w:val="00E6393A"/>
    <w:rsid w:val="00E64EF8"/>
    <w:rsid w:val="00E66CD4"/>
    <w:rsid w:val="00E705D9"/>
    <w:rsid w:val="00E87802"/>
    <w:rsid w:val="00E87CFA"/>
    <w:rsid w:val="00EA6C66"/>
    <w:rsid w:val="00EB0BA7"/>
    <w:rsid w:val="00EB1442"/>
    <w:rsid w:val="00EB3E89"/>
    <w:rsid w:val="00EB5150"/>
    <w:rsid w:val="00EB5182"/>
    <w:rsid w:val="00EC3807"/>
    <w:rsid w:val="00EC46C7"/>
    <w:rsid w:val="00ED4FE1"/>
    <w:rsid w:val="00ED5AE9"/>
    <w:rsid w:val="00ED6E36"/>
    <w:rsid w:val="00EE36AB"/>
    <w:rsid w:val="00EE73C9"/>
    <w:rsid w:val="00EF29E7"/>
    <w:rsid w:val="00F0110C"/>
    <w:rsid w:val="00F0354B"/>
    <w:rsid w:val="00F26C22"/>
    <w:rsid w:val="00F370AD"/>
    <w:rsid w:val="00F37629"/>
    <w:rsid w:val="00F43A64"/>
    <w:rsid w:val="00F440B2"/>
    <w:rsid w:val="00F70879"/>
    <w:rsid w:val="00F75598"/>
    <w:rsid w:val="00F97627"/>
    <w:rsid w:val="00F97798"/>
    <w:rsid w:val="00FB4C84"/>
    <w:rsid w:val="00FB7909"/>
    <w:rsid w:val="00FB7CF4"/>
    <w:rsid w:val="00FC2318"/>
    <w:rsid w:val="00FD3396"/>
    <w:rsid w:val="00FD63AF"/>
    <w:rsid w:val="00FE1ADD"/>
    <w:rsid w:val="00FE1B95"/>
    <w:rsid w:val="00FF6126"/>
    <w:rsid w:val="00FF74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5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kepala,sub de titre 4,ANNEX,List Paragraph1,TABEL,Colorful List - Accent 11,Body Text Char1,Char Char2,List Paragraph2,Char Char21,Tabel,susub"/>
    <w:basedOn w:val="Normal"/>
    <w:link w:val="ListParagraphChar"/>
    <w:uiPriority w:val="34"/>
    <w:qFormat/>
    <w:rsid w:val="00C6531D"/>
    <w:pPr>
      <w:ind w:left="720"/>
      <w:contextualSpacing/>
    </w:pPr>
  </w:style>
  <w:style w:type="paragraph" w:styleId="BodyText">
    <w:name w:val="Body Text"/>
    <w:basedOn w:val="Normal"/>
    <w:link w:val="BodyTextChar"/>
    <w:rsid w:val="00C6531D"/>
    <w:pPr>
      <w:spacing w:after="0" w:line="240" w:lineRule="auto"/>
      <w:jc w:val="both"/>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C6531D"/>
    <w:rPr>
      <w:rFonts w:ascii="Times New Roman" w:eastAsia="Times New Roman" w:hAnsi="Times New Roman" w:cs="Times New Roman"/>
      <w:sz w:val="32"/>
      <w:szCs w:val="20"/>
    </w:rPr>
  </w:style>
  <w:style w:type="paragraph" w:styleId="Footer">
    <w:name w:val="footer"/>
    <w:basedOn w:val="Normal"/>
    <w:link w:val="FooterChar"/>
    <w:uiPriority w:val="99"/>
    <w:rsid w:val="00236EF2"/>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36EF2"/>
    <w:rPr>
      <w:rFonts w:ascii="Times New Roman" w:eastAsia="Times New Roman" w:hAnsi="Times New Roman" w:cs="Times New Roman"/>
      <w:sz w:val="24"/>
      <w:szCs w:val="24"/>
    </w:rPr>
  </w:style>
  <w:style w:type="paragraph" w:customStyle="1" w:styleId="Default">
    <w:name w:val="Default"/>
    <w:rsid w:val="00236EF2"/>
    <w:pPr>
      <w:autoSpaceDE w:val="0"/>
      <w:autoSpaceDN w:val="0"/>
      <w:adjustRightInd w:val="0"/>
      <w:spacing w:after="0" w:line="240" w:lineRule="auto"/>
    </w:pPr>
    <w:rPr>
      <w:rFonts w:ascii="Calibri" w:eastAsia="Times New Roman" w:hAnsi="Calibri" w:cs="Calibri"/>
      <w:color w:val="000000"/>
      <w:sz w:val="24"/>
      <w:szCs w:val="24"/>
    </w:rPr>
  </w:style>
  <w:style w:type="paragraph" w:styleId="Header">
    <w:name w:val="header"/>
    <w:basedOn w:val="Normal"/>
    <w:link w:val="HeaderChar"/>
    <w:uiPriority w:val="99"/>
    <w:unhideWhenUsed/>
    <w:rsid w:val="00093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6FA"/>
  </w:style>
  <w:style w:type="paragraph" w:styleId="BalloonText">
    <w:name w:val="Balloon Text"/>
    <w:basedOn w:val="Normal"/>
    <w:link w:val="BalloonTextChar"/>
    <w:uiPriority w:val="99"/>
    <w:semiHidden/>
    <w:unhideWhenUsed/>
    <w:rsid w:val="00331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82C"/>
    <w:rPr>
      <w:rFonts w:ascii="Segoe UI" w:hAnsi="Segoe UI" w:cs="Segoe UI"/>
      <w:sz w:val="18"/>
      <w:szCs w:val="18"/>
    </w:rPr>
  </w:style>
  <w:style w:type="paragraph" w:styleId="DocumentMap">
    <w:name w:val="Document Map"/>
    <w:basedOn w:val="Normal"/>
    <w:link w:val="DocumentMapChar"/>
    <w:uiPriority w:val="99"/>
    <w:semiHidden/>
    <w:unhideWhenUsed/>
    <w:rsid w:val="0004392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43921"/>
    <w:rPr>
      <w:rFonts w:ascii="Tahoma" w:hAnsi="Tahoma" w:cs="Tahoma"/>
      <w:sz w:val="16"/>
      <w:szCs w:val="16"/>
    </w:rPr>
  </w:style>
  <w:style w:type="character" w:styleId="LineNumber">
    <w:name w:val="line number"/>
    <w:basedOn w:val="DefaultParagraphFont"/>
    <w:uiPriority w:val="99"/>
    <w:semiHidden/>
    <w:unhideWhenUsed/>
    <w:rsid w:val="00E64EF8"/>
  </w:style>
  <w:style w:type="table" w:styleId="TableGrid">
    <w:name w:val="Table Grid"/>
    <w:basedOn w:val="TableNormal"/>
    <w:uiPriority w:val="59"/>
    <w:rsid w:val="00E64E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kepala Char,sub de titre 4 Char,ANNEX Char,List Paragraph1 Char,TABEL Char,Colorful List - Accent 11 Char,Body Text Char1 Char,Char Char2 Char,List Paragraph2 Char,Char Char21 Char,Tabel Char,susub Char"/>
    <w:link w:val="ListParagraph"/>
    <w:uiPriority w:val="34"/>
    <w:locked/>
    <w:rsid w:val="008F460B"/>
  </w:style>
</w:styles>
</file>

<file path=word/webSettings.xml><?xml version="1.0" encoding="utf-8"?>
<w:webSettings xmlns:r="http://schemas.openxmlformats.org/officeDocument/2006/relationships" xmlns:w="http://schemas.openxmlformats.org/wordprocessingml/2006/main">
  <w:divs>
    <w:div w:id="15276283">
      <w:bodyDiv w:val="1"/>
      <w:marLeft w:val="0"/>
      <w:marRight w:val="0"/>
      <w:marTop w:val="0"/>
      <w:marBottom w:val="0"/>
      <w:divBdr>
        <w:top w:val="none" w:sz="0" w:space="0" w:color="auto"/>
        <w:left w:val="none" w:sz="0" w:space="0" w:color="auto"/>
        <w:bottom w:val="none" w:sz="0" w:space="0" w:color="auto"/>
        <w:right w:val="none" w:sz="0" w:space="0" w:color="auto"/>
      </w:divBdr>
    </w:div>
    <w:div w:id="19556048">
      <w:bodyDiv w:val="1"/>
      <w:marLeft w:val="0"/>
      <w:marRight w:val="0"/>
      <w:marTop w:val="0"/>
      <w:marBottom w:val="0"/>
      <w:divBdr>
        <w:top w:val="none" w:sz="0" w:space="0" w:color="auto"/>
        <w:left w:val="none" w:sz="0" w:space="0" w:color="auto"/>
        <w:bottom w:val="none" w:sz="0" w:space="0" w:color="auto"/>
        <w:right w:val="none" w:sz="0" w:space="0" w:color="auto"/>
      </w:divBdr>
    </w:div>
    <w:div w:id="90128601">
      <w:bodyDiv w:val="1"/>
      <w:marLeft w:val="0"/>
      <w:marRight w:val="0"/>
      <w:marTop w:val="0"/>
      <w:marBottom w:val="0"/>
      <w:divBdr>
        <w:top w:val="none" w:sz="0" w:space="0" w:color="auto"/>
        <w:left w:val="none" w:sz="0" w:space="0" w:color="auto"/>
        <w:bottom w:val="none" w:sz="0" w:space="0" w:color="auto"/>
        <w:right w:val="none" w:sz="0" w:space="0" w:color="auto"/>
      </w:divBdr>
    </w:div>
    <w:div w:id="125588524">
      <w:bodyDiv w:val="1"/>
      <w:marLeft w:val="0"/>
      <w:marRight w:val="0"/>
      <w:marTop w:val="0"/>
      <w:marBottom w:val="0"/>
      <w:divBdr>
        <w:top w:val="none" w:sz="0" w:space="0" w:color="auto"/>
        <w:left w:val="none" w:sz="0" w:space="0" w:color="auto"/>
        <w:bottom w:val="none" w:sz="0" w:space="0" w:color="auto"/>
        <w:right w:val="none" w:sz="0" w:space="0" w:color="auto"/>
      </w:divBdr>
    </w:div>
    <w:div w:id="137497299">
      <w:bodyDiv w:val="1"/>
      <w:marLeft w:val="0"/>
      <w:marRight w:val="0"/>
      <w:marTop w:val="0"/>
      <w:marBottom w:val="0"/>
      <w:divBdr>
        <w:top w:val="none" w:sz="0" w:space="0" w:color="auto"/>
        <w:left w:val="none" w:sz="0" w:space="0" w:color="auto"/>
        <w:bottom w:val="none" w:sz="0" w:space="0" w:color="auto"/>
        <w:right w:val="none" w:sz="0" w:space="0" w:color="auto"/>
      </w:divBdr>
    </w:div>
    <w:div w:id="310448905">
      <w:bodyDiv w:val="1"/>
      <w:marLeft w:val="0"/>
      <w:marRight w:val="0"/>
      <w:marTop w:val="0"/>
      <w:marBottom w:val="0"/>
      <w:divBdr>
        <w:top w:val="none" w:sz="0" w:space="0" w:color="auto"/>
        <w:left w:val="none" w:sz="0" w:space="0" w:color="auto"/>
        <w:bottom w:val="none" w:sz="0" w:space="0" w:color="auto"/>
        <w:right w:val="none" w:sz="0" w:space="0" w:color="auto"/>
      </w:divBdr>
    </w:div>
    <w:div w:id="317272736">
      <w:bodyDiv w:val="1"/>
      <w:marLeft w:val="0"/>
      <w:marRight w:val="0"/>
      <w:marTop w:val="0"/>
      <w:marBottom w:val="0"/>
      <w:divBdr>
        <w:top w:val="none" w:sz="0" w:space="0" w:color="auto"/>
        <w:left w:val="none" w:sz="0" w:space="0" w:color="auto"/>
        <w:bottom w:val="none" w:sz="0" w:space="0" w:color="auto"/>
        <w:right w:val="none" w:sz="0" w:space="0" w:color="auto"/>
      </w:divBdr>
    </w:div>
    <w:div w:id="344092085">
      <w:bodyDiv w:val="1"/>
      <w:marLeft w:val="0"/>
      <w:marRight w:val="0"/>
      <w:marTop w:val="0"/>
      <w:marBottom w:val="0"/>
      <w:divBdr>
        <w:top w:val="none" w:sz="0" w:space="0" w:color="auto"/>
        <w:left w:val="none" w:sz="0" w:space="0" w:color="auto"/>
        <w:bottom w:val="none" w:sz="0" w:space="0" w:color="auto"/>
        <w:right w:val="none" w:sz="0" w:space="0" w:color="auto"/>
      </w:divBdr>
    </w:div>
    <w:div w:id="358513878">
      <w:bodyDiv w:val="1"/>
      <w:marLeft w:val="0"/>
      <w:marRight w:val="0"/>
      <w:marTop w:val="0"/>
      <w:marBottom w:val="0"/>
      <w:divBdr>
        <w:top w:val="none" w:sz="0" w:space="0" w:color="auto"/>
        <w:left w:val="none" w:sz="0" w:space="0" w:color="auto"/>
        <w:bottom w:val="none" w:sz="0" w:space="0" w:color="auto"/>
        <w:right w:val="none" w:sz="0" w:space="0" w:color="auto"/>
      </w:divBdr>
    </w:div>
    <w:div w:id="426657188">
      <w:bodyDiv w:val="1"/>
      <w:marLeft w:val="0"/>
      <w:marRight w:val="0"/>
      <w:marTop w:val="0"/>
      <w:marBottom w:val="0"/>
      <w:divBdr>
        <w:top w:val="none" w:sz="0" w:space="0" w:color="auto"/>
        <w:left w:val="none" w:sz="0" w:space="0" w:color="auto"/>
        <w:bottom w:val="none" w:sz="0" w:space="0" w:color="auto"/>
        <w:right w:val="none" w:sz="0" w:space="0" w:color="auto"/>
      </w:divBdr>
    </w:div>
    <w:div w:id="513150096">
      <w:bodyDiv w:val="1"/>
      <w:marLeft w:val="0"/>
      <w:marRight w:val="0"/>
      <w:marTop w:val="0"/>
      <w:marBottom w:val="0"/>
      <w:divBdr>
        <w:top w:val="none" w:sz="0" w:space="0" w:color="auto"/>
        <w:left w:val="none" w:sz="0" w:space="0" w:color="auto"/>
        <w:bottom w:val="none" w:sz="0" w:space="0" w:color="auto"/>
        <w:right w:val="none" w:sz="0" w:space="0" w:color="auto"/>
      </w:divBdr>
    </w:div>
    <w:div w:id="531383533">
      <w:bodyDiv w:val="1"/>
      <w:marLeft w:val="0"/>
      <w:marRight w:val="0"/>
      <w:marTop w:val="0"/>
      <w:marBottom w:val="0"/>
      <w:divBdr>
        <w:top w:val="none" w:sz="0" w:space="0" w:color="auto"/>
        <w:left w:val="none" w:sz="0" w:space="0" w:color="auto"/>
        <w:bottom w:val="none" w:sz="0" w:space="0" w:color="auto"/>
        <w:right w:val="none" w:sz="0" w:space="0" w:color="auto"/>
      </w:divBdr>
    </w:div>
    <w:div w:id="622999530">
      <w:bodyDiv w:val="1"/>
      <w:marLeft w:val="0"/>
      <w:marRight w:val="0"/>
      <w:marTop w:val="0"/>
      <w:marBottom w:val="0"/>
      <w:divBdr>
        <w:top w:val="none" w:sz="0" w:space="0" w:color="auto"/>
        <w:left w:val="none" w:sz="0" w:space="0" w:color="auto"/>
        <w:bottom w:val="none" w:sz="0" w:space="0" w:color="auto"/>
        <w:right w:val="none" w:sz="0" w:space="0" w:color="auto"/>
      </w:divBdr>
    </w:div>
    <w:div w:id="672145361">
      <w:bodyDiv w:val="1"/>
      <w:marLeft w:val="0"/>
      <w:marRight w:val="0"/>
      <w:marTop w:val="0"/>
      <w:marBottom w:val="0"/>
      <w:divBdr>
        <w:top w:val="none" w:sz="0" w:space="0" w:color="auto"/>
        <w:left w:val="none" w:sz="0" w:space="0" w:color="auto"/>
        <w:bottom w:val="none" w:sz="0" w:space="0" w:color="auto"/>
        <w:right w:val="none" w:sz="0" w:space="0" w:color="auto"/>
      </w:divBdr>
    </w:div>
    <w:div w:id="864250155">
      <w:bodyDiv w:val="1"/>
      <w:marLeft w:val="0"/>
      <w:marRight w:val="0"/>
      <w:marTop w:val="0"/>
      <w:marBottom w:val="0"/>
      <w:divBdr>
        <w:top w:val="none" w:sz="0" w:space="0" w:color="auto"/>
        <w:left w:val="none" w:sz="0" w:space="0" w:color="auto"/>
        <w:bottom w:val="none" w:sz="0" w:space="0" w:color="auto"/>
        <w:right w:val="none" w:sz="0" w:space="0" w:color="auto"/>
      </w:divBdr>
    </w:div>
    <w:div w:id="877199541">
      <w:bodyDiv w:val="1"/>
      <w:marLeft w:val="0"/>
      <w:marRight w:val="0"/>
      <w:marTop w:val="0"/>
      <w:marBottom w:val="0"/>
      <w:divBdr>
        <w:top w:val="none" w:sz="0" w:space="0" w:color="auto"/>
        <w:left w:val="none" w:sz="0" w:space="0" w:color="auto"/>
        <w:bottom w:val="none" w:sz="0" w:space="0" w:color="auto"/>
        <w:right w:val="none" w:sz="0" w:space="0" w:color="auto"/>
      </w:divBdr>
    </w:div>
    <w:div w:id="1012874272">
      <w:bodyDiv w:val="1"/>
      <w:marLeft w:val="0"/>
      <w:marRight w:val="0"/>
      <w:marTop w:val="0"/>
      <w:marBottom w:val="0"/>
      <w:divBdr>
        <w:top w:val="none" w:sz="0" w:space="0" w:color="auto"/>
        <w:left w:val="none" w:sz="0" w:space="0" w:color="auto"/>
        <w:bottom w:val="none" w:sz="0" w:space="0" w:color="auto"/>
        <w:right w:val="none" w:sz="0" w:space="0" w:color="auto"/>
      </w:divBdr>
    </w:div>
    <w:div w:id="1215893218">
      <w:bodyDiv w:val="1"/>
      <w:marLeft w:val="0"/>
      <w:marRight w:val="0"/>
      <w:marTop w:val="0"/>
      <w:marBottom w:val="0"/>
      <w:divBdr>
        <w:top w:val="none" w:sz="0" w:space="0" w:color="auto"/>
        <w:left w:val="none" w:sz="0" w:space="0" w:color="auto"/>
        <w:bottom w:val="none" w:sz="0" w:space="0" w:color="auto"/>
        <w:right w:val="none" w:sz="0" w:space="0" w:color="auto"/>
      </w:divBdr>
    </w:div>
    <w:div w:id="1445996932">
      <w:bodyDiv w:val="1"/>
      <w:marLeft w:val="0"/>
      <w:marRight w:val="0"/>
      <w:marTop w:val="0"/>
      <w:marBottom w:val="0"/>
      <w:divBdr>
        <w:top w:val="none" w:sz="0" w:space="0" w:color="auto"/>
        <w:left w:val="none" w:sz="0" w:space="0" w:color="auto"/>
        <w:bottom w:val="none" w:sz="0" w:space="0" w:color="auto"/>
        <w:right w:val="none" w:sz="0" w:space="0" w:color="auto"/>
      </w:divBdr>
    </w:div>
    <w:div w:id="1496149460">
      <w:bodyDiv w:val="1"/>
      <w:marLeft w:val="0"/>
      <w:marRight w:val="0"/>
      <w:marTop w:val="0"/>
      <w:marBottom w:val="0"/>
      <w:divBdr>
        <w:top w:val="none" w:sz="0" w:space="0" w:color="auto"/>
        <w:left w:val="none" w:sz="0" w:space="0" w:color="auto"/>
        <w:bottom w:val="none" w:sz="0" w:space="0" w:color="auto"/>
        <w:right w:val="none" w:sz="0" w:space="0" w:color="auto"/>
      </w:divBdr>
    </w:div>
    <w:div w:id="1571966953">
      <w:bodyDiv w:val="1"/>
      <w:marLeft w:val="0"/>
      <w:marRight w:val="0"/>
      <w:marTop w:val="0"/>
      <w:marBottom w:val="0"/>
      <w:divBdr>
        <w:top w:val="none" w:sz="0" w:space="0" w:color="auto"/>
        <w:left w:val="none" w:sz="0" w:space="0" w:color="auto"/>
        <w:bottom w:val="none" w:sz="0" w:space="0" w:color="auto"/>
        <w:right w:val="none" w:sz="0" w:space="0" w:color="auto"/>
      </w:divBdr>
    </w:div>
    <w:div w:id="1656646487">
      <w:bodyDiv w:val="1"/>
      <w:marLeft w:val="0"/>
      <w:marRight w:val="0"/>
      <w:marTop w:val="0"/>
      <w:marBottom w:val="0"/>
      <w:divBdr>
        <w:top w:val="none" w:sz="0" w:space="0" w:color="auto"/>
        <w:left w:val="none" w:sz="0" w:space="0" w:color="auto"/>
        <w:bottom w:val="none" w:sz="0" w:space="0" w:color="auto"/>
        <w:right w:val="none" w:sz="0" w:space="0" w:color="auto"/>
      </w:divBdr>
    </w:div>
    <w:div w:id="1671908787">
      <w:bodyDiv w:val="1"/>
      <w:marLeft w:val="0"/>
      <w:marRight w:val="0"/>
      <w:marTop w:val="0"/>
      <w:marBottom w:val="0"/>
      <w:divBdr>
        <w:top w:val="none" w:sz="0" w:space="0" w:color="auto"/>
        <w:left w:val="none" w:sz="0" w:space="0" w:color="auto"/>
        <w:bottom w:val="none" w:sz="0" w:space="0" w:color="auto"/>
        <w:right w:val="none" w:sz="0" w:space="0" w:color="auto"/>
      </w:divBdr>
    </w:div>
    <w:div w:id="1710060909">
      <w:bodyDiv w:val="1"/>
      <w:marLeft w:val="0"/>
      <w:marRight w:val="0"/>
      <w:marTop w:val="0"/>
      <w:marBottom w:val="0"/>
      <w:divBdr>
        <w:top w:val="none" w:sz="0" w:space="0" w:color="auto"/>
        <w:left w:val="none" w:sz="0" w:space="0" w:color="auto"/>
        <w:bottom w:val="none" w:sz="0" w:space="0" w:color="auto"/>
        <w:right w:val="none" w:sz="0" w:space="0" w:color="auto"/>
      </w:divBdr>
    </w:div>
    <w:div w:id="1778410076">
      <w:bodyDiv w:val="1"/>
      <w:marLeft w:val="0"/>
      <w:marRight w:val="0"/>
      <w:marTop w:val="0"/>
      <w:marBottom w:val="0"/>
      <w:divBdr>
        <w:top w:val="none" w:sz="0" w:space="0" w:color="auto"/>
        <w:left w:val="none" w:sz="0" w:space="0" w:color="auto"/>
        <w:bottom w:val="none" w:sz="0" w:space="0" w:color="auto"/>
        <w:right w:val="none" w:sz="0" w:space="0" w:color="auto"/>
      </w:divBdr>
    </w:div>
    <w:div w:id="1911425207">
      <w:bodyDiv w:val="1"/>
      <w:marLeft w:val="0"/>
      <w:marRight w:val="0"/>
      <w:marTop w:val="0"/>
      <w:marBottom w:val="0"/>
      <w:divBdr>
        <w:top w:val="none" w:sz="0" w:space="0" w:color="auto"/>
        <w:left w:val="none" w:sz="0" w:space="0" w:color="auto"/>
        <w:bottom w:val="none" w:sz="0" w:space="0" w:color="auto"/>
        <w:right w:val="none" w:sz="0" w:space="0" w:color="auto"/>
      </w:divBdr>
    </w:div>
    <w:div w:id="21097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EEA5-067D-42ED-9161-6D7560F7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Pages>
  <Words>3251</Words>
  <Characters>18532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un8u</dc:creator>
  <cp:lastModifiedBy>SEKRETARIAT</cp:lastModifiedBy>
  <cp:revision>57</cp:revision>
  <cp:lastPrinted>2020-02-11T07:39:00Z</cp:lastPrinted>
  <dcterms:created xsi:type="dcterms:W3CDTF">2019-02-01T22:14:00Z</dcterms:created>
  <dcterms:modified xsi:type="dcterms:W3CDTF">2020-02-11T07:40:00Z</dcterms:modified>
</cp:coreProperties>
</file>